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17" w:rsidRPr="00D813B2" w:rsidRDefault="00820117" w:rsidP="00820117">
      <w:pPr>
        <w:rPr>
          <w:color w:val="auto"/>
        </w:rPr>
      </w:pPr>
      <w:bookmarkStart w:id="0" w:name="_GoBack"/>
      <w:bookmarkEnd w:id="0"/>
    </w:p>
    <w:tbl>
      <w:tblPr>
        <w:tblW w:w="5000" w:type="pct"/>
        <w:tblLook w:val="0400" w:firstRow="0" w:lastRow="0" w:firstColumn="0" w:lastColumn="0" w:noHBand="0" w:noVBand="1"/>
      </w:tblPr>
      <w:tblGrid>
        <w:gridCol w:w="2476"/>
        <w:gridCol w:w="7964"/>
      </w:tblGrid>
      <w:tr w:rsidR="00820117" w:rsidRPr="00D813B2" w:rsidTr="00106EA6">
        <w:trPr>
          <w:trHeight w:val="440"/>
        </w:trPr>
        <w:tc>
          <w:tcPr>
            <w:tcW w:w="1186" w:type="pct"/>
          </w:tcPr>
          <w:p w:rsidR="00820117" w:rsidRPr="00D813B2" w:rsidRDefault="00820117" w:rsidP="00106EA6">
            <w:pPr>
              <w:rPr>
                <w:color w:val="auto"/>
                <w:sz w:val="24"/>
                <w:szCs w:val="24"/>
              </w:rPr>
            </w:pPr>
            <w:r w:rsidRPr="00D813B2">
              <w:rPr>
                <w:rFonts w:ascii="Times New Roman" w:eastAsia="Times New Roman" w:hAnsi="Times New Roman" w:cs="Times New Roman"/>
                <w:color w:val="auto"/>
                <w:sz w:val="24"/>
                <w:szCs w:val="24"/>
              </w:rPr>
              <w:t>Назив предмета</w:t>
            </w:r>
          </w:p>
        </w:tc>
        <w:tc>
          <w:tcPr>
            <w:tcW w:w="3814" w:type="pct"/>
          </w:tcPr>
          <w:p w:rsidR="00820117" w:rsidRPr="00D813B2" w:rsidRDefault="00820117" w:rsidP="00106EA6">
            <w:pPr>
              <w:rPr>
                <w:color w:val="auto"/>
                <w:sz w:val="24"/>
                <w:szCs w:val="24"/>
              </w:rPr>
            </w:pPr>
            <w:r w:rsidRPr="00D813B2">
              <w:rPr>
                <w:rFonts w:ascii="Times New Roman" w:eastAsia="Times New Roman" w:hAnsi="Times New Roman" w:cs="Times New Roman"/>
                <w:b/>
                <w:color w:val="auto"/>
                <w:sz w:val="24"/>
                <w:szCs w:val="24"/>
              </w:rPr>
              <w:t>ФИЗИЧКО И ЗДРАВСТВЕНО ВАСПИТАЊЕ</w:t>
            </w:r>
          </w:p>
        </w:tc>
      </w:tr>
      <w:tr w:rsidR="00820117" w:rsidRPr="00D813B2" w:rsidTr="00106EA6">
        <w:tc>
          <w:tcPr>
            <w:tcW w:w="1186" w:type="pct"/>
          </w:tcPr>
          <w:p w:rsidR="00820117" w:rsidRPr="00D813B2" w:rsidRDefault="00820117" w:rsidP="00106EA6">
            <w:pPr>
              <w:rPr>
                <w:color w:val="auto"/>
                <w:sz w:val="24"/>
                <w:szCs w:val="24"/>
              </w:rPr>
            </w:pPr>
            <w:r w:rsidRPr="00D813B2">
              <w:rPr>
                <w:rFonts w:ascii="Times New Roman" w:eastAsia="Times New Roman" w:hAnsi="Times New Roman" w:cs="Times New Roman"/>
                <w:color w:val="auto"/>
                <w:sz w:val="24"/>
                <w:szCs w:val="24"/>
              </w:rPr>
              <w:t>Циљ</w:t>
            </w:r>
          </w:p>
        </w:tc>
        <w:tc>
          <w:tcPr>
            <w:tcW w:w="3814" w:type="pct"/>
          </w:tcPr>
          <w:p w:rsidR="00820117" w:rsidRPr="00D813B2" w:rsidRDefault="00820117" w:rsidP="00106EA6">
            <w:pPr>
              <w:jc w:val="both"/>
              <w:rPr>
                <w:color w:val="auto"/>
                <w:sz w:val="24"/>
                <w:szCs w:val="24"/>
              </w:rPr>
            </w:pPr>
            <w:r w:rsidRPr="00D813B2">
              <w:rPr>
                <w:rFonts w:ascii="Times New Roman" w:eastAsia="Times New Roman" w:hAnsi="Times New Roman" w:cs="Times New Roman"/>
                <w:b/>
                <w:color w:val="auto"/>
                <w:sz w:val="24"/>
                <w:szCs w:val="24"/>
              </w:rPr>
              <w:t>Циљ</w:t>
            </w:r>
            <w:r w:rsidRPr="00D813B2">
              <w:rPr>
                <w:rFonts w:ascii="Times New Roman" w:eastAsia="Times New Roman" w:hAnsi="Times New Roman" w:cs="Times New Roman"/>
                <w:color w:val="auto"/>
                <w:sz w:val="24"/>
                <w:szCs w:val="24"/>
              </w:rPr>
              <w:t xml:space="preserve"> наставе и учења </w:t>
            </w:r>
            <w:r w:rsidRPr="00D813B2">
              <w:rPr>
                <w:rFonts w:ascii="Times New Roman" w:eastAsia="Times New Roman" w:hAnsi="Times New Roman" w:cs="Times New Roman"/>
                <w:i/>
                <w:color w:val="auto"/>
                <w:sz w:val="24"/>
                <w:szCs w:val="24"/>
              </w:rPr>
              <w:t>физичког и здравственог васпитања</w:t>
            </w:r>
            <w:r w:rsidRPr="00D813B2">
              <w:rPr>
                <w:rFonts w:ascii="Times New Roman" w:eastAsia="Times New Roman" w:hAnsi="Times New Roman" w:cs="Times New Roman"/>
                <w:color w:val="auto"/>
                <w:sz w:val="24"/>
                <w:szCs w:val="24"/>
              </w:rPr>
              <w:t xml:space="preserve"> је да ученик унапређује физичке способности, моторичке вештине и знања из области физичке и здравствене културе, ради очувања здравља и примене правилног и редовног физичког вежбања у савременим условима живота и рада.</w:t>
            </w:r>
          </w:p>
        </w:tc>
      </w:tr>
      <w:tr w:rsidR="00820117" w:rsidRPr="00D813B2" w:rsidTr="00106EA6">
        <w:tc>
          <w:tcPr>
            <w:tcW w:w="1186" w:type="pct"/>
          </w:tcPr>
          <w:p w:rsidR="00820117" w:rsidRPr="00D813B2" w:rsidRDefault="00820117" w:rsidP="00106EA6">
            <w:pPr>
              <w:rPr>
                <w:color w:val="auto"/>
                <w:sz w:val="24"/>
                <w:szCs w:val="24"/>
              </w:rPr>
            </w:pPr>
            <w:r w:rsidRPr="00D813B2">
              <w:rPr>
                <w:rFonts w:ascii="Times New Roman" w:eastAsia="Times New Roman" w:hAnsi="Times New Roman" w:cs="Times New Roman"/>
                <w:color w:val="auto"/>
                <w:sz w:val="24"/>
                <w:szCs w:val="24"/>
              </w:rPr>
              <w:t>Разред</w:t>
            </w:r>
          </w:p>
        </w:tc>
        <w:tc>
          <w:tcPr>
            <w:tcW w:w="3814" w:type="pct"/>
          </w:tcPr>
          <w:p w:rsidR="00820117" w:rsidRPr="00D813B2" w:rsidRDefault="00820117" w:rsidP="00106EA6">
            <w:pPr>
              <w:rPr>
                <w:color w:val="auto"/>
                <w:sz w:val="24"/>
                <w:szCs w:val="24"/>
              </w:rPr>
            </w:pPr>
            <w:r w:rsidRPr="00D813B2">
              <w:rPr>
                <w:rFonts w:ascii="Times New Roman" w:eastAsia="Times New Roman" w:hAnsi="Times New Roman" w:cs="Times New Roman"/>
                <w:b/>
                <w:color w:val="auto"/>
                <w:sz w:val="24"/>
                <w:szCs w:val="24"/>
              </w:rPr>
              <w:t>пети</w:t>
            </w:r>
          </w:p>
        </w:tc>
      </w:tr>
      <w:tr w:rsidR="00820117" w:rsidRPr="00D813B2" w:rsidTr="00106EA6">
        <w:tc>
          <w:tcPr>
            <w:tcW w:w="1186" w:type="pct"/>
          </w:tcPr>
          <w:p w:rsidR="00820117" w:rsidRPr="00D813B2" w:rsidRDefault="00820117" w:rsidP="00106EA6">
            <w:pPr>
              <w:rPr>
                <w:color w:val="auto"/>
                <w:sz w:val="24"/>
                <w:szCs w:val="24"/>
              </w:rPr>
            </w:pPr>
            <w:r w:rsidRPr="00D813B2">
              <w:rPr>
                <w:rFonts w:ascii="Times New Roman" w:eastAsia="Times New Roman" w:hAnsi="Times New Roman" w:cs="Times New Roman"/>
                <w:color w:val="auto"/>
                <w:sz w:val="24"/>
                <w:szCs w:val="24"/>
              </w:rPr>
              <w:t>Годишњи фонд часова</w:t>
            </w:r>
          </w:p>
        </w:tc>
        <w:tc>
          <w:tcPr>
            <w:tcW w:w="3814" w:type="pct"/>
          </w:tcPr>
          <w:p w:rsidR="00820117" w:rsidRPr="00D813B2" w:rsidRDefault="00820117" w:rsidP="00106EA6">
            <w:pPr>
              <w:rPr>
                <w:color w:val="auto"/>
                <w:sz w:val="24"/>
                <w:szCs w:val="24"/>
              </w:rPr>
            </w:pPr>
            <w:r w:rsidRPr="00D813B2">
              <w:rPr>
                <w:rFonts w:ascii="Times New Roman" w:eastAsia="Times New Roman" w:hAnsi="Times New Roman" w:cs="Times New Roman"/>
                <w:b/>
                <w:color w:val="auto"/>
                <w:sz w:val="24"/>
                <w:szCs w:val="24"/>
              </w:rPr>
              <w:t xml:space="preserve">72 часа + 54 часа </w:t>
            </w:r>
            <w:r w:rsidRPr="00D813B2">
              <w:rPr>
                <w:rFonts w:ascii="Times New Roman" w:eastAsia="Times New Roman" w:hAnsi="Times New Roman" w:cs="Times New Roman"/>
                <w:color w:val="auto"/>
                <w:sz w:val="24"/>
                <w:szCs w:val="24"/>
              </w:rPr>
              <w:t>(обавезне физичке активности ученика)</w:t>
            </w:r>
          </w:p>
        </w:tc>
      </w:tr>
    </w:tbl>
    <w:p w:rsidR="00820117" w:rsidRPr="00D813B2" w:rsidRDefault="00820117" w:rsidP="00820117">
      <w:pPr>
        <w:rPr>
          <w:color w:val="auto"/>
        </w:rPr>
      </w:pPr>
    </w:p>
    <w:tbl>
      <w:tblPr>
        <w:tblW w:w="10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7"/>
        <w:gridCol w:w="1530"/>
        <w:gridCol w:w="3441"/>
        <w:gridCol w:w="3800"/>
      </w:tblGrid>
      <w:tr w:rsidR="00820117" w:rsidRPr="00D813B2" w:rsidTr="00106EA6">
        <w:trPr>
          <w:jc w:val="center"/>
        </w:trPr>
        <w:tc>
          <w:tcPr>
            <w:tcW w:w="3527" w:type="dxa"/>
            <w:gridSpan w:val="2"/>
            <w:shd w:val="clear" w:color="auto" w:fill="D9D9D9"/>
            <w:vAlign w:val="center"/>
          </w:tcPr>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t>ОБЛАСТ/ТЕМА</w:t>
            </w:r>
          </w:p>
        </w:tc>
        <w:tc>
          <w:tcPr>
            <w:tcW w:w="3441" w:type="dxa"/>
            <w:shd w:val="clear" w:color="auto" w:fill="D9D9D9"/>
            <w:vAlign w:val="center"/>
          </w:tcPr>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t>ИСХОДИ</w:t>
            </w:r>
          </w:p>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t>По завршетку теме ученик ће бити у стању да:</w:t>
            </w:r>
          </w:p>
        </w:tc>
        <w:tc>
          <w:tcPr>
            <w:tcW w:w="3800" w:type="dxa"/>
            <w:shd w:val="clear" w:color="auto" w:fill="D9D9D9"/>
            <w:vAlign w:val="center"/>
          </w:tcPr>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t xml:space="preserve">САДРЖАЈИ </w:t>
            </w:r>
          </w:p>
        </w:tc>
      </w:tr>
      <w:tr w:rsidR="00820117" w:rsidRPr="00D813B2" w:rsidTr="00106EA6">
        <w:trPr>
          <w:jc w:val="center"/>
        </w:trPr>
        <w:tc>
          <w:tcPr>
            <w:tcW w:w="3527" w:type="dxa"/>
            <w:gridSpan w:val="2"/>
            <w:vAlign w:val="center"/>
          </w:tcPr>
          <w:p w:rsidR="00820117" w:rsidRPr="00D813B2" w:rsidRDefault="00820117" w:rsidP="00106EA6">
            <w:pPr>
              <w:ind w:left="308"/>
              <w:rPr>
                <w:color w:val="auto"/>
              </w:rPr>
            </w:pPr>
            <w:r w:rsidRPr="00D813B2">
              <w:rPr>
                <w:rFonts w:ascii="Times New Roman" w:eastAsia="Times New Roman" w:hAnsi="Times New Roman" w:cs="Times New Roman"/>
                <w:color w:val="auto"/>
                <w:sz w:val="24"/>
                <w:szCs w:val="24"/>
              </w:rPr>
              <w:t>ФИЗИЧКE СПОСОБНОСТИ</w:t>
            </w:r>
          </w:p>
          <w:p w:rsidR="00820117" w:rsidRPr="00D813B2" w:rsidRDefault="00820117" w:rsidP="00106EA6">
            <w:pPr>
              <w:rPr>
                <w:color w:val="auto"/>
              </w:rPr>
            </w:pPr>
          </w:p>
        </w:tc>
        <w:tc>
          <w:tcPr>
            <w:tcW w:w="3441" w:type="dxa"/>
          </w:tcPr>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примени једноставнe комплексе простих и општеприпремних вежби</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изведе вежбе (разноврсна природна и изведена кретања) и користи их у спорту, рекреацији и различитим животним ситуацијама</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упореди резултате тестирања са вредностима за свој узраст и сагледа сопствени моторички напредак</w:t>
            </w:r>
          </w:p>
        </w:tc>
        <w:tc>
          <w:tcPr>
            <w:tcW w:w="3800" w:type="dxa"/>
          </w:tcPr>
          <w:p w:rsidR="00820117" w:rsidRPr="00D813B2" w:rsidRDefault="00820117" w:rsidP="00106EA6">
            <w:pPr>
              <w:rPr>
                <w:color w:val="auto"/>
              </w:rPr>
            </w:pPr>
          </w:p>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t>Обавезни садржаји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Вежбе за развој снаге</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Вежбе за развој покретљивости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Вежбе за развој аеробне издржљивости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Вежбе за развој брзине</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Вежбе за развој координације</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Примена националне батерије тестова за праћење физичког развоја и моторичких способности</w:t>
            </w:r>
            <w:r w:rsidRPr="00D813B2">
              <w:rPr>
                <w:rFonts w:ascii="Times New Roman" w:eastAsia="Times New Roman" w:hAnsi="Times New Roman" w:cs="Times New Roman"/>
                <w:color w:val="auto"/>
                <w:sz w:val="24"/>
                <w:szCs w:val="24"/>
              </w:rPr>
              <w:tab/>
            </w:r>
          </w:p>
        </w:tc>
      </w:tr>
      <w:tr w:rsidR="00820117" w:rsidRPr="00D813B2" w:rsidTr="00106EA6">
        <w:trPr>
          <w:jc w:val="center"/>
        </w:trPr>
        <w:tc>
          <w:tcPr>
            <w:tcW w:w="1997" w:type="dxa"/>
            <w:vMerge w:val="restart"/>
            <w:vAlign w:val="center"/>
          </w:tcPr>
          <w:p w:rsidR="00820117" w:rsidRPr="00D813B2" w:rsidRDefault="00820117" w:rsidP="00106EA6">
            <w:pPr>
              <w:jc w:val="center"/>
              <w:rPr>
                <w:color w:val="auto"/>
              </w:rPr>
            </w:pPr>
            <w:r w:rsidRPr="00D813B2">
              <w:rPr>
                <w:rFonts w:ascii="Times New Roman" w:eastAsia="Times New Roman" w:hAnsi="Times New Roman" w:cs="Times New Roman"/>
                <w:color w:val="auto"/>
                <w:sz w:val="24"/>
                <w:szCs w:val="24"/>
              </w:rPr>
              <w:t>МОТОРИЧКЕ ВЕШТИНЕ, СПОРТ И СПОРТСКЕ ДИСЦИПЛИНЕ</w:t>
            </w:r>
          </w:p>
          <w:p w:rsidR="00820117" w:rsidRPr="00D813B2" w:rsidRDefault="00820117" w:rsidP="00106EA6">
            <w:pPr>
              <w:ind w:left="351"/>
              <w:rPr>
                <w:color w:val="auto"/>
              </w:rPr>
            </w:pPr>
          </w:p>
        </w:tc>
        <w:tc>
          <w:tcPr>
            <w:tcW w:w="1530" w:type="dxa"/>
            <w:vAlign w:val="center"/>
          </w:tcPr>
          <w:p w:rsidR="00820117" w:rsidRPr="00D813B2" w:rsidRDefault="00820117" w:rsidP="00106EA6">
            <w:pPr>
              <w:jc w:val="center"/>
              <w:rPr>
                <w:color w:val="auto"/>
              </w:rPr>
            </w:pPr>
            <w:r w:rsidRPr="00D813B2">
              <w:rPr>
                <w:rFonts w:ascii="Times New Roman" w:eastAsia="Times New Roman" w:hAnsi="Times New Roman" w:cs="Times New Roman"/>
                <w:color w:val="auto"/>
                <w:sz w:val="24"/>
                <w:szCs w:val="24"/>
              </w:rPr>
              <w:t>Атлетика</w:t>
            </w:r>
          </w:p>
          <w:p w:rsidR="00820117" w:rsidRPr="00D813B2" w:rsidRDefault="00820117" w:rsidP="00106EA6">
            <w:pPr>
              <w:jc w:val="center"/>
              <w:rPr>
                <w:color w:val="auto"/>
              </w:rPr>
            </w:pPr>
          </w:p>
        </w:tc>
        <w:tc>
          <w:tcPr>
            <w:tcW w:w="3441" w:type="dxa"/>
          </w:tcPr>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комбинује и користи до</w:t>
            </w:r>
            <w:r w:rsidRPr="00D813B2">
              <w:rPr>
                <w:rFonts w:ascii="Times New Roman" w:eastAsia="Times New Roman" w:hAnsi="Times New Roman" w:cs="Times New Roman"/>
                <w:color w:val="auto"/>
                <w:sz w:val="24"/>
                <w:szCs w:val="24"/>
                <w:lang w:val="sr-Cyrl-ME"/>
              </w:rPr>
              <w:t>стигнути</w:t>
            </w:r>
            <w:r w:rsidRPr="00D813B2">
              <w:rPr>
                <w:rFonts w:ascii="Times New Roman" w:eastAsia="Times New Roman" w:hAnsi="Times New Roman" w:cs="Times New Roman"/>
                <w:color w:val="auto"/>
                <w:sz w:val="24"/>
                <w:szCs w:val="24"/>
              </w:rPr>
              <w:t xml:space="preserve"> ниво усвојене технике кретања у спорту и свакодневном животу</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доводи у везу развој физичких способности са атлетским дисциплинама</w:t>
            </w:r>
          </w:p>
        </w:tc>
        <w:tc>
          <w:tcPr>
            <w:tcW w:w="3800" w:type="dxa"/>
          </w:tcPr>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t>Обавезни садржаји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Техника истрајног трчања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Истрајно трчање – припрема за крос</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Техника спринтерског трчања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Техника високог и ниског старта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Скок увис (прекорачна техника)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Бацање лоптице (до 200 г)</w:t>
            </w:r>
          </w:p>
          <w:p w:rsidR="00820117" w:rsidRPr="00D813B2" w:rsidRDefault="00820117" w:rsidP="00106EA6">
            <w:pPr>
              <w:rPr>
                <w:color w:val="auto"/>
              </w:rPr>
            </w:pPr>
          </w:p>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t>Препоручени садржаји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Техника штафетног трчања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Скок удаљ</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Бацања кугле 2 kg</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Бацање „вортекс-а“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Тробој</w:t>
            </w:r>
          </w:p>
        </w:tc>
      </w:tr>
      <w:tr w:rsidR="00820117" w:rsidRPr="00D813B2" w:rsidTr="00106EA6">
        <w:trPr>
          <w:jc w:val="center"/>
        </w:trPr>
        <w:tc>
          <w:tcPr>
            <w:tcW w:w="1997" w:type="dxa"/>
            <w:vMerge/>
            <w:vAlign w:val="center"/>
          </w:tcPr>
          <w:p w:rsidR="00820117" w:rsidRPr="00D813B2" w:rsidRDefault="00820117" w:rsidP="00106EA6">
            <w:pPr>
              <w:jc w:val="center"/>
              <w:rPr>
                <w:color w:val="auto"/>
              </w:rPr>
            </w:pPr>
          </w:p>
        </w:tc>
        <w:tc>
          <w:tcPr>
            <w:tcW w:w="1530" w:type="dxa"/>
            <w:vAlign w:val="center"/>
          </w:tcPr>
          <w:p w:rsidR="00820117" w:rsidRPr="00D813B2" w:rsidRDefault="00820117" w:rsidP="00106EA6">
            <w:pPr>
              <w:jc w:val="center"/>
              <w:rPr>
                <w:color w:val="auto"/>
              </w:rPr>
            </w:pPr>
            <w:r w:rsidRPr="00D813B2">
              <w:rPr>
                <w:rFonts w:ascii="Times New Roman" w:eastAsia="Times New Roman" w:hAnsi="Times New Roman" w:cs="Times New Roman"/>
                <w:color w:val="auto"/>
                <w:sz w:val="24"/>
                <w:szCs w:val="24"/>
              </w:rPr>
              <w:t>Спортска гимнастика</w:t>
            </w:r>
          </w:p>
        </w:tc>
        <w:tc>
          <w:tcPr>
            <w:tcW w:w="3441" w:type="dxa"/>
          </w:tcPr>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 xml:space="preserve">одржава стабилну и динамичку равнотежу у различитим кретањима, </w:t>
            </w:r>
            <w:r w:rsidRPr="00D813B2">
              <w:rPr>
                <w:rFonts w:ascii="Times New Roman" w:eastAsia="Times New Roman" w:hAnsi="Times New Roman" w:cs="Times New Roman"/>
                <w:color w:val="auto"/>
                <w:sz w:val="24"/>
                <w:szCs w:val="24"/>
              </w:rPr>
              <w:lastRenderedPageBreak/>
              <w:t>изводи ротације тела</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користи елементе гимнастике у свакодневним животним ситуацијама и игри</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процени сопствене могућности за вежбање у гимнастици</w:t>
            </w:r>
          </w:p>
        </w:tc>
        <w:tc>
          <w:tcPr>
            <w:tcW w:w="3800" w:type="dxa"/>
          </w:tcPr>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lastRenderedPageBreak/>
              <w:t>Обавезни садржаји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 xml:space="preserve">Вежбе на тлу </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Прескоци и скокови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lastRenderedPageBreak/>
              <w:t>Вежбе у упору</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Вежбе у вису</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Ниска греда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Гимнастички полигон</w:t>
            </w:r>
          </w:p>
          <w:p w:rsidR="00820117" w:rsidRPr="00D813B2" w:rsidRDefault="00820117" w:rsidP="00106EA6">
            <w:pPr>
              <w:rPr>
                <w:color w:val="auto"/>
              </w:rPr>
            </w:pPr>
          </w:p>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t>Препоручени садржаји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Вежбе на тлу (напредне варијанте)</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Висока греда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Трамболина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Прескок</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Коњ са хватаљкама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Вежбе у упору (сложенији састав)</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Вежбе у вису (сложенији састав);</w:t>
            </w:r>
          </w:p>
        </w:tc>
      </w:tr>
      <w:tr w:rsidR="00820117" w:rsidRPr="00D813B2" w:rsidTr="00106EA6">
        <w:trPr>
          <w:jc w:val="center"/>
        </w:trPr>
        <w:tc>
          <w:tcPr>
            <w:tcW w:w="1997" w:type="dxa"/>
            <w:vMerge/>
            <w:vAlign w:val="center"/>
          </w:tcPr>
          <w:p w:rsidR="00820117" w:rsidRPr="00D813B2" w:rsidRDefault="00820117" w:rsidP="00106EA6">
            <w:pPr>
              <w:jc w:val="center"/>
              <w:rPr>
                <w:color w:val="auto"/>
              </w:rPr>
            </w:pPr>
          </w:p>
        </w:tc>
        <w:tc>
          <w:tcPr>
            <w:tcW w:w="1530" w:type="dxa"/>
            <w:vAlign w:val="center"/>
          </w:tcPr>
          <w:p w:rsidR="00820117" w:rsidRPr="00D813B2" w:rsidRDefault="00820117" w:rsidP="00106EA6">
            <w:pPr>
              <w:jc w:val="center"/>
              <w:rPr>
                <w:color w:val="auto"/>
              </w:rPr>
            </w:pPr>
            <w:r w:rsidRPr="00D813B2">
              <w:rPr>
                <w:rFonts w:ascii="Times New Roman" w:eastAsia="Times New Roman" w:hAnsi="Times New Roman" w:cs="Times New Roman"/>
                <w:color w:val="auto"/>
                <w:sz w:val="24"/>
                <w:szCs w:val="24"/>
              </w:rPr>
              <w:t>Основе тимских и спортских игара</w:t>
            </w:r>
          </w:p>
        </w:tc>
        <w:tc>
          <w:tcPr>
            <w:tcW w:w="3441" w:type="dxa"/>
          </w:tcPr>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користи елементе технике у игри</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примењује основна правила рукомета у игри</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учествује на унутародељенским такмичењима</w:t>
            </w:r>
          </w:p>
        </w:tc>
        <w:tc>
          <w:tcPr>
            <w:tcW w:w="3800" w:type="dxa"/>
          </w:tcPr>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t>Обавезни садржаји</w:t>
            </w:r>
          </w:p>
          <w:p w:rsidR="00820117" w:rsidRPr="00D813B2" w:rsidRDefault="00820117" w:rsidP="00106EA6">
            <w:pPr>
              <w:rPr>
                <w:color w:val="auto"/>
              </w:rPr>
            </w:pPr>
            <w:r w:rsidRPr="00D813B2">
              <w:rPr>
                <w:rFonts w:ascii="Times New Roman" w:eastAsia="Times New Roman" w:hAnsi="Times New Roman" w:cs="Times New Roman"/>
                <w:b/>
                <w:color w:val="auto"/>
                <w:sz w:val="24"/>
                <w:szCs w:val="24"/>
              </w:rPr>
              <w:t>Рукомет/минирукомет:</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Основни елементи технике и правила;</w:t>
            </w:r>
          </w:p>
          <w:p w:rsidR="00820117" w:rsidRPr="00D813B2" w:rsidRDefault="00820117" w:rsidP="00820117">
            <w:pPr>
              <w:numPr>
                <w:ilvl w:val="0"/>
                <w:numId w:val="33"/>
              </w:numPr>
              <w:ind w:left="515" w:hanging="360"/>
              <w:rPr>
                <w:color w:val="auto"/>
                <w:sz w:val="24"/>
                <w:szCs w:val="24"/>
              </w:rPr>
            </w:pPr>
            <w:r w:rsidRPr="00D813B2">
              <w:rPr>
                <w:rFonts w:ascii="Times New Roman" w:eastAsia="Times New Roman" w:hAnsi="Times New Roman" w:cs="Times New Roman"/>
                <w:color w:val="auto"/>
                <w:sz w:val="24"/>
                <w:szCs w:val="24"/>
              </w:rPr>
              <w:t xml:space="preserve">вођење лопте, </w:t>
            </w:r>
          </w:p>
          <w:p w:rsidR="00820117" w:rsidRPr="00D813B2" w:rsidRDefault="00820117" w:rsidP="00820117">
            <w:pPr>
              <w:numPr>
                <w:ilvl w:val="0"/>
                <w:numId w:val="33"/>
              </w:numPr>
              <w:ind w:left="515" w:hanging="360"/>
              <w:rPr>
                <w:color w:val="auto"/>
                <w:sz w:val="24"/>
                <w:szCs w:val="24"/>
              </w:rPr>
            </w:pPr>
            <w:r w:rsidRPr="00D813B2">
              <w:rPr>
                <w:rFonts w:ascii="Times New Roman" w:eastAsia="Times New Roman" w:hAnsi="Times New Roman" w:cs="Times New Roman"/>
                <w:color w:val="auto"/>
                <w:sz w:val="24"/>
                <w:szCs w:val="24"/>
              </w:rPr>
              <w:t>хватањa и додавањa лопте,</w:t>
            </w:r>
          </w:p>
          <w:p w:rsidR="00820117" w:rsidRPr="00D813B2" w:rsidRDefault="00820117" w:rsidP="00820117">
            <w:pPr>
              <w:numPr>
                <w:ilvl w:val="0"/>
                <w:numId w:val="33"/>
              </w:numPr>
              <w:ind w:left="515" w:hanging="360"/>
              <w:rPr>
                <w:color w:val="auto"/>
                <w:sz w:val="24"/>
                <w:szCs w:val="24"/>
              </w:rPr>
            </w:pPr>
            <w:r w:rsidRPr="00D813B2">
              <w:rPr>
                <w:rFonts w:ascii="Times New Roman" w:eastAsia="Times New Roman" w:hAnsi="Times New Roman" w:cs="Times New Roman"/>
                <w:color w:val="auto"/>
                <w:sz w:val="24"/>
                <w:szCs w:val="24"/>
              </w:rPr>
              <w:t>шутирања на гол,</w:t>
            </w:r>
          </w:p>
          <w:p w:rsidR="00820117" w:rsidRPr="00D813B2" w:rsidRDefault="00820117" w:rsidP="00820117">
            <w:pPr>
              <w:numPr>
                <w:ilvl w:val="0"/>
                <w:numId w:val="33"/>
              </w:numPr>
              <w:ind w:left="515" w:hanging="360"/>
              <w:rPr>
                <w:color w:val="auto"/>
                <w:sz w:val="24"/>
                <w:szCs w:val="24"/>
              </w:rPr>
            </w:pPr>
            <w:r w:rsidRPr="00D813B2">
              <w:rPr>
                <w:rFonts w:ascii="Times New Roman" w:eastAsia="Times New Roman" w:hAnsi="Times New Roman" w:cs="Times New Roman"/>
                <w:color w:val="auto"/>
                <w:sz w:val="24"/>
                <w:szCs w:val="24"/>
              </w:rPr>
              <w:t>финтирање,</w:t>
            </w:r>
          </w:p>
          <w:p w:rsidR="00820117" w:rsidRPr="00D813B2" w:rsidRDefault="00820117" w:rsidP="00820117">
            <w:pPr>
              <w:numPr>
                <w:ilvl w:val="0"/>
                <w:numId w:val="33"/>
              </w:numPr>
              <w:ind w:left="515" w:hanging="360"/>
              <w:rPr>
                <w:color w:val="auto"/>
                <w:sz w:val="24"/>
                <w:szCs w:val="24"/>
              </w:rPr>
            </w:pPr>
            <w:r w:rsidRPr="00D813B2">
              <w:rPr>
                <w:rFonts w:ascii="Times New Roman" w:eastAsia="Times New Roman" w:hAnsi="Times New Roman" w:cs="Times New Roman"/>
                <w:color w:val="auto"/>
                <w:sz w:val="24"/>
                <w:szCs w:val="24"/>
              </w:rPr>
              <w:t>принципи индувидуалне одбране</w:t>
            </w:r>
          </w:p>
          <w:p w:rsidR="00820117" w:rsidRPr="00D813B2" w:rsidRDefault="00820117" w:rsidP="00820117">
            <w:pPr>
              <w:numPr>
                <w:ilvl w:val="0"/>
                <w:numId w:val="33"/>
              </w:numPr>
              <w:ind w:left="515" w:hanging="360"/>
              <w:rPr>
                <w:color w:val="auto"/>
                <w:sz w:val="24"/>
                <w:szCs w:val="24"/>
              </w:rPr>
            </w:pPr>
            <w:r w:rsidRPr="00D813B2">
              <w:rPr>
                <w:rFonts w:ascii="Times New Roman" w:eastAsia="Times New Roman" w:hAnsi="Times New Roman" w:cs="Times New Roman"/>
                <w:color w:val="auto"/>
                <w:sz w:val="24"/>
                <w:szCs w:val="24"/>
              </w:rPr>
              <w:t>основна правила рукомета/минирукомета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Спортски полигон</w:t>
            </w:r>
          </w:p>
          <w:p w:rsidR="00820117" w:rsidRPr="00D813B2" w:rsidRDefault="00820117" w:rsidP="00106EA6">
            <w:pPr>
              <w:jc w:val="center"/>
              <w:rPr>
                <w:color w:val="auto"/>
              </w:rPr>
            </w:pPr>
          </w:p>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t>Препоручени садржаји</w:t>
            </w:r>
          </w:p>
          <w:p w:rsidR="00820117" w:rsidRPr="00D813B2" w:rsidRDefault="00820117" w:rsidP="00106EA6">
            <w:pPr>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 xml:space="preserve">Напредни елементи технике, тактике и правила игре: </w:t>
            </w:r>
          </w:p>
          <w:p w:rsidR="00820117" w:rsidRPr="00D813B2" w:rsidRDefault="00820117" w:rsidP="00820117">
            <w:pPr>
              <w:numPr>
                <w:ilvl w:val="0"/>
                <w:numId w:val="33"/>
              </w:numPr>
              <w:ind w:left="515" w:hanging="360"/>
              <w:rPr>
                <w:color w:val="auto"/>
                <w:sz w:val="24"/>
                <w:szCs w:val="24"/>
              </w:rPr>
            </w:pPr>
            <w:r w:rsidRPr="00D813B2">
              <w:rPr>
                <w:rFonts w:ascii="Times New Roman" w:eastAsia="Times New Roman" w:hAnsi="Times New Roman" w:cs="Times New Roman"/>
                <w:color w:val="auto"/>
                <w:sz w:val="24"/>
                <w:szCs w:val="24"/>
              </w:rPr>
              <w:t>хватања котрљајућих лопти,</w:t>
            </w:r>
          </w:p>
          <w:p w:rsidR="00820117" w:rsidRPr="00D813B2" w:rsidRDefault="00820117" w:rsidP="00820117">
            <w:pPr>
              <w:numPr>
                <w:ilvl w:val="0"/>
                <w:numId w:val="33"/>
              </w:numPr>
              <w:ind w:left="515" w:hanging="360"/>
              <w:rPr>
                <w:color w:val="auto"/>
                <w:sz w:val="24"/>
                <w:szCs w:val="24"/>
              </w:rPr>
            </w:pPr>
            <w:r w:rsidRPr="00D813B2">
              <w:rPr>
                <w:rFonts w:ascii="Times New Roman" w:eastAsia="Times New Roman" w:hAnsi="Times New Roman" w:cs="Times New Roman"/>
                <w:color w:val="auto"/>
                <w:sz w:val="24"/>
                <w:szCs w:val="24"/>
              </w:rPr>
              <w:t>дриблинг,</w:t>
            </w:r>
          </w:p>
          <w:p w:rsidR="00820117" w:rsidRPr="00D813B2" w:rsidRDefault="00820117" w:rsidP="00820117">
            <w:pPr>
              <w:numPr>
                <w:ilvl w:val="0"/>
                <w:numId w:val="33"/>
              </w:numPr>
              <w:ind w:left="515" w:hanging="360"/>
              <w:rPr>
                <w:color w:val="auto"/>
                <w:sz w:val="24"/>
                <w:szCs w:val="24"/>
              </w:rPr>
            </w:pPr>
            <w:r w:rsidRPr="00D813B2">
              <w:rPr>
                <w:rFonts w:ascii="Times New Roman" w:eastAsia="Times New Roman" w:hAnsi="Times New Roman" w:cs="Times New Roman"/>
                <w:color w:val="auto"/>
                <w:sz w:val="24"/>
                <w:szCs w:val="24"/>
              </w:rPr>
              <w:t>шутирања на гол,</w:t>
            </w:r>
          </w:p>
          <w:p w:rsidR="00820117" w:rsidRPr="00D813B2" w:rsidRDefault="00820117" w:rsidP="00820117">
            <w:pPr>
              <w:numPr>
                <w:ilvl w:val="0"/>
                <w:numId w:val="33"/>
              </w:numPr>
              <w:ind w:left="515" w:hanging="360"/>
              <w:rPr>
                <w:color w:val="auto"/>
                <w:sz w:val="24"/>
                <w:szCs w:val="24"/>
              </w:rPr>
            </w:pPr>
            <w:r w:rsidRPr="00D813B2">
              <w:rPr>
                <w:rFonts w:ascii="Times New Roman" w:eastAsia="Times New Roman" w:hAnsi="Times New Roman" w:cs="Times New Roman"/>
                <w:color w:val="auto"/>
                <w:sz w:val="24"/>
                <w:szCs w:val="24"/>
              </w:rPr>
              <w:t>финтирање,</w:t>
            </w:r>
          </w:p>
          <w:p w:rsidR="00820117" w:rsidRPr="00D813B2" w:rsidRDefault="00820117" w:rsidP="00820117">
            <w:pPr>
              <w:numPr>
                <w:ilvl w:val="0"/>
                <w:numId w:val="33"/>
              </w:numPr>
              <w:ind w:left="515" w:hanging="360"/>
              <w:rPr>
                <w:color w:val="auto"/>
                <w:sz w:val="24"/>
                <w:szCs w:val="24"/>
              </w:rPr>
            </w:pPr>
            <w:proofErr w:type="gramStart"/>
            <w:r w:rsidRPr="00D813B2">
              <w:rPr>
                <w:rFonts w:ascii="Times New Roman" w:eastAsia="Times New Roman" w:hAnsi="Times New Roman" w:cs="Times New Roman"/>
                <w:color w:val="auto"/>
                <w:sz w:val="24"/>
                <w:szCs w:val="24"/>
              </w:rPr>
              <w:t>основни</w:t>
            </w:r>
            <w:proofErr w:type="gramEnd"/>
            <w:r w:rsidRPr="00D813B2">
              <w:rPr>
                <w:rFonts w:ascii="Times New Roman" w:eastAsia="Times New Roman" w:hAnsi="Times New Roman" w:cs="Times New Roman"/>
                <w:color w:val="auto"/>
                <w:sz w:val="24"/>
                <w:szCs w:val="24"/>
              </w:rPr>
              <w:t xml:space="preserve"> принципи колективне одбране.</w:t>
            </w:r>
          </w:p>
        </w:tc>
      </w:tr>
      <w:tr w:rsidR="00820117" w:rsidRPr="00D813B2" w:rsidTr="00106EA6">
        <w:trPr>
          <w:jc w:val="center"/>
        </w:trPr>
        <w:tc>
          <w:tcPr>
            <w:tcW w:w="1997" w:type="dxa"/>
            <w:vMerge w:val="restart"/>
            <w:vAlign w:val="center"/>
          </w:tcPr>
          <w:p w:rsidR="00820117" w:rsidRPr="00D813B2" w:rsidRDefault="00820117" w:rsidP="00106EA6">
            <w:pPr>
              <w:jc w:val="center"/>
              <w:rPr>
                <w:color w:val="auto"/>
              </w:rPr>
            </w:pPr>
          </w:p>
        </w:tc>
        <w:tc>
          <w:tcPr>
            <w:tcW w:w="1530" w:type="dxa"/>
            <w:vAlign w:val="center"/>
          </w:tcPr>
          <w:p w:rsidR="00820117" w:rsidRPr="00D813B2" w:rsidRDefault="00820117" w:rsidP="00106EA6">
            <w:pPr>
              <w:jc w:val="center"/>
              <w:rPr>
                <w:color w:val="auto"/>
              </w:rPr>
            </w:pPr>
            <w:r w:rsidRPr="00D813B2">
              <w:rPr>
                <w:rFonts w:ascii="Times New Roman" w:eastAsia="Times New Roman" w:hAnsi="Times New Roman" w:cs="Times New Roman"/>
                <w:color w:val="auto"/>
                <w:sz w:val="24"/>
                <w:szCs w:val="24"/>
              </w:rPr>
              <w:t>Плес и ритимика</w:t>
            </w:r>
          </w:p>
          <w:p w:rsidR="00820117" w:rsidRPr="00D813B2" w:rsidRDefault="00820117" w:rsidP="00106EA6">
            <w:pPr>
              <w:jc w:val="center"/>
              <w:rPr>
                <w:color w:val="auto"/>
              </w:rPr>
            </w:pPr>
          </w:p>
        </w:tc>
        <w:tc>
          <w:tcPr>
            <w:tcW w:w="3441" w:type="dxa"/>
          </w:tcPr>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изведе кретања, вежбе и кратке саставе уз музичку пратњу</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игра народно коло</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изведе кретања у различитом ритму</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 xml:space="preserve">изведе основне кораке плеса из народне традиције других клтура </w:t>
            </w:r>
          </w:p>
          <w:p w:rsidR="00820117" w:rsidRPr="00D813B2" w:rsidRDefault="00820117" w:rsidP="00106EA6">
            <w:pPr>
              <w:rPr>
                <w:color w:val="auto"/>
              </w:rPr>
            </w:pPr>
          </w:p>
        </w:tc>
        <w:tc>
          <w:tcPr>
            <w:tcW w:w="3800" w:type="dxa"/>
          </w:tcPr>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t>Обавезни садржаји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Покрети уз ритам и уз музичку пратњу</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Ритмичка вежба без реквизита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Скокови кроз вијачу</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 xml:space="preserve">Народно коло „Моравац“ </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Народно коло из краја у којем се школа налази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Основни кораци друшвених плесова</w:t>
            </w:r>
          </w:p>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lastRenderedPageBreak/>
              <w:t>Препоручени садржаји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Вежбе са обручем</w:t>
            </w:r>
          </w:p>
          <w:p w:rsidR="00820117" w:rsidRPr="00D813B2" w:rsidRDefault="00820117" w:rsidP="00106EA6">
            <w:pPr>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Вежбе са лоптом</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Сложенији скокови кроз вијачу</w:t>
            </w:r>
          </w:p>
        </w:tc>
      </w:tr>
      <w:tr w:rsidR="00820117" w:rsidRPr="00D813B2" w:rsidTr="00106EA6">
        <w:trPr>
          <w:jc w:val="center"/>
        </w:trPr>
        <w:tc>
          <w:tcPr>
            <w:tcW w:w="1997" w:type="dxa"/>
            <w:vMerge/>
            <w:vAlign w:val="center"/>
          </w:tcPr>
          <w:p w:rsidR="00820117" w:rsidRPr="00D813B2" w:rsidRDefault="00820117" w:rsidP="00106EA6">
            <w:pPr>
              <w:jc w:val="center"/>
              <w:rPr>
                <w:color w:val="auto"/>
              </w:rPr>
            </w:pPr>
          </w:p>
        </w:tc>
        <w:tc>
          <w:tcPr>
            <w:tcW w:w="1530" w:type="dxa"/>
            <w:vAlign w:val="center"/>
          </w:tcPr>
          <w:p w:rsidR="00820117" w:rsidRPr="00D813B2" w:rsidRDefault="00820117" w:rsidP="00106EA6">
            <w:pPr>
              <w:jc w:val="center"/>
              <w:rPr>
                <w:color w:val="auto"/>
              </w:rPr>
            </w:pPr>
            <w:r w:rsidRPr="00D813B2">
              <w:rPr>
                <w:rFonts w:ascii="Times New Roman" w:eastAsia="Times New Roman" w:hAnsi="Times New Roman" w:cs="Times New Roman"/>
                <w:color w:val="auto"/>
                <w:sz w:val="24"/>
                <w:szCs w:val="24"/>
              </w:rPr>
              <w:t>Пливање</w:t>
            </w:r>
          </w:p>
        </w:tc>
        <w:tc>
          <w:tcPr>
            <w:tcW w:w="3441" w:type="dxa"/>
          </w:tcPr>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контролише и одржава  тело у води</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преплива 25m слободном техником</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скочи у воду на ноге</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поштује правила понашања у и око водене средине</w:t>
            </w:r>
          </w:p>
        </w:tc>
        <w:tc>
          <w:tcPr>
            <w:tcW w:w="3800" w:type="dxa"/>
          </w:tcPr>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t>Обавезни садржаји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Предвежбе у обучавању пливања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Игре у води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Самопомоћ у води</w:t>
            </w:r>
          </w:p>
          <w:p w:rsidR="00820117" w:rsidRPr="00D813B2" w:rsidRDefault="00820117" w:rsidP="00106EA6">
            <w:pPr>
              <w:rPr>
                <w:color w:val="auto"/>
              </w:rPr>
            </w:pPr>
          </w:p>
          <w:p w:rsidR="00820117" w:rsidRPr="00D813B2" w:rsidRDefault="00820117" w:rsidP="00106EA6">
            <w:pPr>
              <w:jc w:val="center"/>
              <w:rPr>
                <w:color w:val="auto"/>
              </w:rPr>
            </w:pPr>
            <w:r w:rsidRPr="00D813B2">
              <w:rPr>
                <w:rFonts w:ascii="Times New Roman" w:eastAsia="Times New Roman" w:hAnsi="Times New Roman" w:cs="Times New Roman"/>
                <w:b/>
                <w:color w:val="auto"/>
                <w:sz w:val="24"/>
                <w:szCs w:val="24"/>
              </w:rPr>
              <w:t>Препоручени садржаји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Плива једном техником</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Роњење у дужину</w:t>
            </w:r>
          </w:p>
        </w:tc>
      </w:tr>
      <w:tr w:rsidR="00820117" w:rsidRPr="00D813B2" w:rsidTr="00106EA6">
        <w:trPr>
          <w:jc w:val="center"/>
        </w:trPr>
        <w:tc>
          <w:tcPr>
            <w:tcW w:w="1997" w:type="dxa"/>
            <w:vAlign w:val="center"/>
          </w:tcPr>
          <w:p w:rsidR="00820117" w:rsidRPr="00D813B2" w:rsidRDefault="00820117" w:rsidP="00106EA6">
            <w:pPr>
              <w:jc w:val="center"/>
              <w:rPr>
                <w:color w:val="auto"/>
              </w:rPr>
            </w:pPr>
            <w:r w:rsidRPr="00D813B2">
              <w:rPr>
                <w:rFonts w:ascii="Times New Roman" w:eastAsia="Times New Roman" w:hAnsi="Times New Roman" w:cs="Times New Roman"/>
                <w:color w:val="auto"/>
                <w:sz w:val="24"/>
                <w:szCs w:val="24"/>
              </w:rPr>
              <w:t>ФИЗИЧКА И ЗДРАВСТВЕНА КУЛТУРА</w:t>
            </w:r>
          </w:p>
          <w:p w:rsidR="00820117" w:rsidRPr="00D813B2" w:rsidRDefault="00820117" w:rsidP="00106EA6">
            <w:pPr>
              <w:jc w:val="center"/>
              <w:rPr>
                <w:color w:val="auto"/>
              </w:rPr>
            </w:pPr>
            <w:r w:rsidRPr="00D813B2">
              <w:rPr>
                <w:rFonts w:ascii="Times New Roman" w:eastAsia="Times New Roman" w:hAnsi="Times New Roman" w:cs="Times New Roman"/>
                <w:color w:val="auto"/>
                <w:sz w:val="24"/>
                <w:szCs w:val="24"/>
              </w:rPr>
              <w:t>(Реализујe се кроз све наставне области и теме уз практичан рад)</w:t>
            </w:r>
          </w:p>
        </w:tc>
        <w:tc>
          <w:tcPr>
            <w:tcW w:w="1530" w:type="dxa"/>
            <w:vAlign w:val="center"/>
          </w:tcPr>
          <w:p w:rsidR="00820117" w:rsidRPr="00D813B2" w:rsidRDefault="00820117" w:rsidP="00106EA6">
            <w:pPr>
              <w:jc w:val="center"/>
              <w:rPr>
                <w:color w:val="auto"/>
              </w:rPr>
            </w:pPr>
            <w:r w:rsidRPr="00D813B2">
              <w:rPr>
                <w:rFonts w:ascii="Times New Roman" w:eastAsia="Times New Roman" w:hAnsi="Times New Roman" w:cs="Times New Roman"/>
                <w:color w:val="auto"/>
                <w:sz w:val="24"/>
                <w:szCs w:val="24"/>
              </w:rPr>
              <w:t>Физичко вежбање и спорт</w:t>
            </w:r>
          </w:p>
        </w:tc>
        <w:tc>
          <w:tcPr>
            <w:tcW w:w="3441" w:type="dxa"/>
          </w:tcPr>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објасни својим речима сврху и значај вежбања</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користи основну терминологију вежбања</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поштује правила понашања у и на просторима за вежбање у школи и ван ње, као и на спортским манифестацијама</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примени мере безбедности током вежбања</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одговорно се односи према објектима, справама и реквизитима у просторима за вежбање</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примени и поштује правила тимске и спортске игре у складу са етичким нормама</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навија и бодри учеснике на такмичењима и решава конфликте на социјално прихватљив начин</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користи различите изворе информација за упознавање са разноврсним облицима физичких и спортско-рекративних активности</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прихвати сопствену победу и пораз у складу са „ферплејом“</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примењује научено у физичком и здравственом васпитању у ванредним ситуацијама</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 xml:space="preserve">препозна лепоту покрета и </w:t>
            </w:r>
            <w:r w:rsidRPr="00D813B2">
              <w:rPr>
                <w:rFonts w:ascii="Times New Roman" w:eastAsia="Times New Roman" w:hAnsi="Times New Roman" w:cs="Times New Roman"/>
                <w:color w:val="auto"/>
                <w:sz w:val="24"/>
                <w:szCs w:val="24"/>
              </w:rPr>
              <w:lastRenderedPageBreak/>
              <w:t>кретања у физичком вежбању и спорту</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направи план дневних активности</w:t>
            </w:r>
          </w:p>
        </w:tc>
        <w:tc>
          <w:tcPr>
            <w:tcW w:w="3800" w:type="dxa"/>
          </w:tcPr>
          <w:p w:rsidR="00820117" w:rsidRPr="00D813B2" w:rsidRDefault="00820117" w:rsidP="00106EA6">
            <w:pPr>
              <w:ind w:left="200"/>
              <w:rPr>
                <w:color w:val="auto"/>
              </w:rPr>
            </w:pPr>
            <w:r w:rsidRPr="00D813B2">
              <w:rPr>
                <w:rFonts w:ascii="Times New Roman" w:eastAsia="Times New Roman" w:hAnsi="Times New Roman" w:cs="Times New Roman"/>
                <w:color w:val="auto"/>
                <w:sz w:val="24"/>
                <w:szCs w:val="24"/>
              </w:rPr>
              <w:lastRenderedPageBreak/>
              <w:t>Циљ и сврха вежбања у физичком и здравственом васпитању</w:t>
            </w:r>
          </w:p>
          <w:p w:rsidR="00820117" w:rsidRPr="00D813B2" w:rsidRDefault="00820117" w:rsidP="00106EA6">
            <w:pPr>
              <w:ind w:left="200"/>
              <w:rPr>
                <w:color w:val="auto"/>
              </w:rPr>
            </w:pPr>
            <w:r w:rsidRPr="00D813B2">
              <w:rPr>
                <w:rFonts w:ascii="Times New Roman" w:eastAsia="Times New Roman" w:hAnsi="Times New Roman" w:cs="Times New Roman"/>
                <w:color w:val="auto"/>
                <w:sz w:val="24"/>
                <w:szCs w:val="24"/>
              </w:rPr>
              <w:t>Основна правила Рукомета/минирукомета и Малог фудбала</w:t>
            </w:r>
          </w:p>
          <w:p w:rsidR="00820117" w:rsidRPr="00D813B2" w:rsidRDefault="00820117" w:rsidP="00106EA6">
            <w:pPr>
              <w:ind w:left="200"/>
              <w:rPr>
                <w:color w:val="auto"/>
              </w:rPr>
            </w:pPr>
            <w:r w:rsidRPr="00D813B2">
              <w:rPr>
                <w:rFonts w:ascii="Times New Roman" w:eastAsia="Times New Roman" w:hAnsi="Times New Roman" w:cs="Times New Roman"/>
                <w:color w:val="auto"/>
                <w:sz w:val="24"/>
                <w:szCs w:val="24"/>
              </w:rPr>
              <w:t>Понашање према осталим субјекатима у игри (према судији, играчима супротне и сопствене екипе)</w:t>
            </w:r>
          </w:p>
          <w:p w:rsidR="00820117" w:rsidRPr="00D813B2" w:rsidRDefault="00820117" w:rsidP="00106EA6">
            <w:pPr>
              <w:ind w:left="200"/>
              <w:rPr>
                <w:color w:val="auto"/>
              </w:rPr>
            </w:pPr>
            <w:r w:rsidRPr="00D813B2">
              <w:rPr>
                <w:rFonts w:ascii="Times New Roman" w:eastAsia="Times New Roman" w:hAnsi="Times New Roman" w:cs="Times New Roman"/>
                <w:color w:val="auto"/>
                <w:sz w:val="24"/>
                <w:szCs w:val="24"/>
              </w:rPr>
              <w:t>Чување  и  одржавање материјалних добара која се користе у физичком и здравственом васпитању</w:t>
            </w:r>
          </w:p>
          <w:p w:rsidR="00820117" w:rsidRPr="00D813B2" w:rsidRDefault="00820117" w:rsidP="00106EA6">
            <w:pPr>
              <w:ind w:left="200"/>
              <w:rPr>
                <w:color w:val="auto"/>
              </w:rPr>
            </w:pPr>
            <w:r w:rsidRPr="00D813B2">
              <w:rPr>
                <w:rFonts w:ascii="Times New Roman" w:eastAsia="Times New Roman" w:hAnsi="Times New Roman" w:cs="Times New Roman"/>
                <w:color w:val="auto"/>
                <w:sz w:val="24"/>
                <w:szCs w:val="24"/>
              </w:rPr>
              <w:t>Уредно постављање и склањање справа и реквизита неопходних за вежбање</w:t>
            </w:r>
          </w:p>
          <w:p w:rsidR="00820117" w:rsidRPr="00D813B2" w:rsidRDefault="00820117" w:rsidP="00106EA6">
            <w:pPr>
              <w:ind w:left="200"/>
              <w:rPr>
                <w:color w:val="auto"/>
              </w:rPr>
            </w:pPr>
            <w:r w:rsidRPr="00D813B2">
              <w:rPr>
                <w:rFonts w:ascii="Times New Roman" w:eastAsia="Times New Roman" w:hAnsi="Times New Roman" w:cs="Times New Roman"/>
                <w:color w:val="auto"/>
                <w:sz w:val="24"/>
                <w:szCs w:val="24"/>
              </w:rPr>
              <w:t>Упознавање ученика са најчешћим облицима насиља у физичком васпитању и спорту</w:t>
            </w:r>
          </w:p>
          <w:p w:rsidR="00820117" w:rsidRPr="00D813B2" w:rsidRDefault="00820117" w:rsidP="00106EA6">
            <w:pPr>
              <w:ind w:left="200"/>
              <w:rPr>
                <w:color w:val="auto"/>
              </w:rPr>
            </w:pPr>
            <w:r w:rsidRPr="00D813B2">
              <w:rPr>
                <w:rFonts w:ascii="Times New Roman" w:eastAsia="Times New Roman" w:hAnsi="Times New Roman" w:cs="Times New Roman"/>
                <w:color w:val="auto"/>
                <w:sz w:val="24"/>
                <w:szCs w:val="24"/>
              </w:rPr>
              <w:t>„Ферплеј” (навијање, победа, пораз решавање конфликтних ситуација)</w:t>
            </w:r>
          </w:p>
          <w:p w:rsidR="00820117" w:rsidRPr="00D813B2" w:rsidRDefault="00820117" w:rsidP="00106EA6">
            <w:pPr>
              <w:ind w:left="200"/>
              <w:rPr>
                <w:color w:val="auto"/>
              </w:rPr>
            </w:pPr>
            <w:r w:rsidRPr="00D813B2">
              <w:rPr>
                <w:rFonts w:ascii="Times New Roman" w:eastAsia="Times New Roman" w:hAnsi="Times New Roman" w:cs="Times New Roman"/>
                <w:color w:val="auto"/>
                <w:sz w:val="24"/>
                <w:szCs w:val="24"/>
              </w:rPr>
              <w:t>Писани и електорнски извори информација из области физчког васпитања и спорта</w:t>
            </w:r>
          </w:p>
          <w:p w:rsidR="00820117" w:rsidRPr="00D813B2" w:rsidRDefault="00820117" w:rsidP="00106EA6">
            <w:pPr>
              <w:ind w:left="200"/>
              <w:rPr>
                <w:color w:val="auto"/>
              </w:rPr>
            </w:pPr>
            <w:r w:rsidRPr="00D813B2">
              <w:rPr>
                <w:rFonts w:ascii="Times New Roman" w:eastAsia="Times New Roman" w:hAnsi="Times New Roman" w:cs="Times New Roman"/>
                <w:color w:val="auto"/>
                <w:sz w:val="24"/>
                <w:szCs w:val="24"/>
              </w:rPr>
              <w:t>Значај развоја физичких способности за сналажење у ванредним ситуацијама (земљотрес, поплава, пожар...)</w:t>
            </w:r>
          </w:p>
          <w:p w:rsidR="00820117" w:rsidRPr="00D813B2" w:rsidRDefault="00820117" w:rsidP="00106EA6">
            <w:pPr>
              <w:ind w:left="200"/>
              <w:rPr>
                <w:color w:val="auto"/>
              </w:rPr>
            </w:pPr>
            <w:r w:rsidRPr="00D813B2">
              <w:rPr>
                <w:rFonts w:ascii="Times New Roman" w:eastAsia="Times New Roman" w:hAnsi="Times New Roman" w:cs="Times New Roman"/>
                <w:color w:val="auto"/>
                <w:sz w:val="24"/>
                <w:szCs w:val="24"/>
              </w:rPr>
              <w:t>Физичко вежбање и естетика (правилно обликовање тела)</w:t>
            </w:r>
          </w:p>
          <w:p w:rsidR="00820117" w:rsidRPr="00D813B2" w:rsidRDefault="00820117" w:rsidP="00106EA6">
            <w:pPr>
              <w:ind w:left="200"/>
              <w:rPr>
                <w:color w:val="auto"/>
              </w:rPr>
            </w:pPr>
            <w:r w:rsidRPr="00D813B2">
              <w:rPr>
                <w:rFonts w:ascii="Times New Roman" w:eastAsia="Times New Roman" w:hAnsi="Times New Roman" w:cs="Times New Roman"/>
                <w:color w:val="auto"/>
                <w:sz w:val="24"/>
                <w:szCs w:val="24"/>
              </w:rPr>
              <w:t>Планирање дневних активности</w:t>
            </w:r>
          </w:p>
        </w:tc>
      </w:tr>
      <w:tr w:rsidR="00820117" w:rsidRPr="00D813B2" w:rsidTr="00106EA6">
        <w:trPr>
          <w:jc w:val="center"/>
        </w:trPr>
        <w:tc>
          <w:tcPr>
            <w:tcW w:w="1997" w:type="dxa"/>
            <w:vAlign w:val="center"/>
          </w:tcPr>
          <w:p w:rsidR="00820117" w:rsidRPr="00D813B2" w:rsidRDefault="00820117" w:rsidP="00106EA6">
            <w:pPr>
              <w:jc w:val="center"/>
              <w:rPr>
                <w:color w:val="auto"/>
              </w:rPr>
            </w:pPr>
          </w:p>
        </w:tc>
        <w:tc>
          <w:tcPr>
            <w:tcW w:w="1530" w:type="dxa"/>
            <w:vAlign w:val="center"/>
          </w:tcPr>
          <w:p w:rsidR="00820117" w:rsidRPr="00D813B2" w:rsidRDefault="00820117" w:rsidP="00106EA6">
            <w:pPr>
              <w:jc w:val="center"/>
              <w:rPr>
                <w:color w:val="auto"/>
              </w:rPr>
            </w:pPr>
            <w:r w:rsidRPr="00D813B2">
              <w:rPr>
                <w:rFonts w:ascii="Times New Roman" w:eastAsia="Times New Roman" w:hAnsi="Times New Roman" w:cs="Times New Roman"/>
                <w:color w:val="auto"/>
                <w:sz w:val="24"/>
                <w:szCs w:val="24"/>
              </w:rPr>
              <w:t>Здравствено васпитање</w:t>
            </w:r>
          </w:p>
        </w:tc>
        <w:tc>
          <w:tcPr>
            <w:tcW w:w="3441" w:type="dxa"/>
          </w:tcPr>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наведе примере утицаја физичког вежбања на здравље</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разликује здравe и нездравe начине исхране</w:t>
            </w:r>
          </w:p>
          <w:p w:rsidR="00820117" w:rsidRPr="00D813B2" w:rsidRDefault="00820117" w:rsidP="00820117">
            <w:pPr>
              <w:numPr>
                <w:ilvl w:val="0"/>
                <w:numId w:val="5"/>
              </w:numPr>
              <w:ind w:left="162" w:hanging="162"/>
              <w:contextualSpacing/>
              <w:rPr>
                <w:color w:val="auto"/>
              </w:rPr>
            </w:pPr>
            <w:proofErr w:type="gramStart"/>
            <w:r w:rsidRPr="00D813B2">
              <w:rPr>
                <w:rFonts w:ascii="Times New Roman" w:eastAsia="Times New Roman" w:hAnsi="Times New Roman" w:cs="Times New Roman"/>
                <w:color w:val="auto"/>
                <w:sz w:val="24"/>
                <w:szCs w:val="24"/>
              </w:rPr>
              <w:t>направи</w:t>
            </w:r>
            <w:proofErr w:type="gramEnd"/>
            <w:r w:rsidRPr="00D813B2">
              <w:rPr>
                <w:rFonts w:ascii="Times New Roman" w:eastAsia="Times New Roman" w:hAnsi="Times New Roman" w:cs="Times New Roman"/>
                <w:color w:val="auto"/>
                <w:sz w:val="24"/>
                <w:szCs w:val="24"/>
              </w:rPr>
              <w:t xml:space="preserve"> недељни  јеловник  уравнотежене исхране уз помоћ наставника. </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 xml:space="preserve">примењује здравствено-хигијенске мере пре, у току и након вежбања </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препозна врсту повреде</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правилно реагује у случају повреде</w:t>
            </w:r>
          </w:p>
          <w:p w:rsidR="00820117" w:rsidRPr="00D813B2" w:rsidRDefault="00820117" w:rsidP="00820117">
            <w:pPr>
              <w:numPr>
                <w:ilvl w:val="0"/>
                <w:numId w:val="5"/>
              </w:numPr>
              <w:ind w:left="162" w:hanging="162"/>
              <w:contextualSpacing/>
              <w:rPr>
                <w:color w:val="auto"/>
              </w:rPr>
            </w:pPr>
            <w:r w:rsidRPr="00D813B2">
              <w:rPr>
                <w:rFonts w:ascii="Times New Roman" w:eastAsia="Times New Roman" w:hAnsi="Times New Roman" w:cs="Times New Roman"/>
                <w:color w:val="auto"/>
                <w:sz w:val="24"/>
                <w:szCs w:val="24"/>
              </w:rPr>
              <w:t>чува животну средину током вежбања</w:t>
            </w:r>
          </w:p>
        </w:tc>
        <w:tc>
          <w:tcPr>
            <w:tcW w:w="3800" w:type="dxa"/>
          </w:tcPr>
          <w:p w:rsidR="00820117" w:rsidRPr="00D813B2" w:rsidRDefault="00820117" w:rsidP="00106EA6">
            <w:pPr>
              <w:rPr>
                <w:color w:val="auto"/>
              </w:rPr>
            </w:pPr>
            <w:r w:rsidRPr="00D813B2">
              <w:rPr>
                <w:rFonts w:ascii="Times New Roman" w:eastAsia="Times New Roman" w:hAnsi="Times New Roman" w:cs="Times New Roman"/>
                <w:color w:val="auto"/>
                <w:sz w:val="24"/>
                <w:szCs w:val="24"/>
              </w:rPr>
              <w:t>Физичка активност, вежбање и здравље</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Основни принципи вежбања и врсте физичке активности</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Одржавање личне опреме за вежбање и поштовање здравствено-хигијенских мера пре и после вежбања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Лична и колективна хигијена пре и после вежбања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Утицај правилне исхране на здравље и развој људи</w:t>
            </w:r>
          </w:p>
          <w:p w:rsidR="00820117" w:rsidRPr="00D813B2" w:rsidRDefault="00820117" w:rsidP="00106EA6">
            <w:pPr>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Исхрана пре и после вежбања</w:t>
            </w:r>
          </w:p>
          <w:p w:rsidR="00820117" w:rsidRPr="00D813B2" w:rsidRDefault="00820117" w:rsidP="00106EA6">
            <w:pPr>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 xml:space="preserve">Прва помоћ: </w:t>
            </w:r>
          </w:p>
          <w:p w:rsidR="00820117" w:rsidRPr="00D813B2" w:rsidRDefault="00820117" w:rsidP="00820117">
            <w:pPr>
              <w:pStyle w:val="ListParagraph"/>
              <w:numPr>
                <w:ilvl w:val="0"/>
                <w:numId w:val="33"/>
              </w:numPr>
              <w:spacing w:after="0" w:line="240" w:lineRule="auto"/>
              <w:ind w:left="151"/>
              <w:rPr>
                <w:rFonts w:ascii="Arial" w:eastAsia="Arial" w:hAnsi="Arial" w:cs="Arial"/>
              </w:rPr>
            </w:pPr>
            <w:r w:rsidRPr="00D813B2">
              <w:rPr>
                <w:rFonts w:ascii="Times New Roman" w:eastAsia="Times New Roman" w:hAnsi="Times New Roman" w:cs="Times New Roman"/>
                <w:sz w:val="24"/>
                <w:szCs w:val="24"/>
              </w:rPr>
              <w:t>значај прве помоћи,</w:t>
            </w:r>
            <w:r w:rsidRPr="00D813B2">
              <w:rPr>
                <w:rFonts w:ascii="Times New Roman" w:eastAsia="Times New Roman" w:hAnsi="Times New Roman" w:cs="Times New Roman"/>
                <w:sz w:val="24"/>
                <w:szCs w:val="24"/>
                <w:lang w:val="en-US"/>
              </w:rPr>
              <w:t xml:space="preserve"> </w:t>
            </w:r>
          </w:p>
          <w:p w:rsidR="00820117" w:rsidRPr="00D813B2" w:rsidRDefault="00820117" w:rsidP="00820117">
            <w:pPr>
              <w:pStyle w:val="ListParagraph"/>
              <w:numPr>
                <w:ilvl w:val="0"/>
                <w:numId w:val="33"/>
              </w:numPr>
              <w:spacing w:after="0" w:line="240" w:lineRule="auto"/>
              <w:ind w:left="151"/>
              <w:rPr>
                <w:rFonts w:ascii="Arial" w:eastAsia="Arial" w:hAnsi="Arial" w:cs="Arial"/>
              </w:rPr>
            </w:pPr>
            <w:r w:rsidRPr="00D813B2">
              <w:rPr>
                <w:rFonts w:ascii="Times New Roman" w:eastAsia="Times New Roman" w:hAnsi="Times New Roman" w:cs="Times New Roman"/>
                <w:sz w:val="24"/>
                <w:szCs w:val="24"/>
              </w:rPr>
              <w:t>врсте повреда.</w:t>
            </w:r>
          </w:p>
          <w:p w:rsidR="00820117" w:rsidRPr="00D813B2" w:rsidRDefault="00820117" w:rsidP="00106EA6">
            <w:pPr>
              <w:rPr>
                <w:color w:val="auto"/>
              </w:rPr>
            </w:pPr>
            <w:r w:rsidRPr="00D813B2">
              <w:rPr>
                <w:rFonts w:ascii="Times New Roman" w:eastAsia="Times New Roman" w:hAnsi="Times New Roman" w:cs="Times New Roman"/>
                <w:color w:val="auto"/>
                <w:sz w:val="24"/>
                <w:szCs w:val="24"/>
              </w:rPr>
              <w:t>Вежбање и играње на чистом ваздуху – чување околине приликом вежбања</w:t>
            </w:r>
          </w:p>
          <w:p w:rsidR="00820117" w:rsidRPr="00D813B2" w:rsidRDefault="00820117" w:rsidP="00106EA6">
            <w:pPr>
              <w:rPr>
                <w:color w:val="auto"/>
              </w:rPr>
            </w:pPr>
          </w:p>
          <w:p w:rsidR="00820117" w:rsidRPr="00D813B2" w:rsidRDefault="00820117" w:rsidP="00106EA6">
            <w:pPr>
              <w:rPr>
                <w:color w:val="auto"/>
              </w:rPr>
            </w:pPr>
          </w:p>
        </w:tc>
      </w:tr>
    </w:tbl>
    <w:p w:rsidR="00820117" w:rsidRPr="00D813B2" w:rsidRDefault="00820117" w:rsidP="00820117">
      <w:pPr>
        <w:rPr>
          <w:color w:val="auto"/>
        </w:rPr>
      </w:pP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КОРЕЛАЦИЈА СА ДРУГИМ ПРЕДМЕТИМА</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Биологија</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Географија</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Музичка култура</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Ликовна култура</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Информатика</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Математика</w:t>
      </w:r>
    </w:p>
    <w:p w:rsidR="00820117" w:rsidRPr="00D813B2" w:rsidRDefault="00820117" w:rsidP="00820117">
      <w:pPr>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Српски језик</w:t>
      </w:r>
    </w:p>
    <w:p w:rsidR="00820117" w:rsidRPr="00D813B2" w:rsidRDefault="00820117" w:rsidP="00820117">
      <w:pPr>
        <w:rPr>
          <w:rFonts w:ascii="Times New Roman" w:eastAsia="Times New Roman" w:hAnsi="Times New Roman" w:cs="Times New Roman"/>
          <w:color w:val="auto"/>
          <w:sz w:val="24"/>
          <w:szCs w:val="24"/>
        </w:rPr>
      </w:pPr>
    </w:p>
    <w:p w:rsidR="00820117" w:rsidRPr="00D813B2" w:rsidRDefault="00820117" w:rsidP="00820117">
      <w:pPr>
        <w:jc w:val="center"/>
        <w:rPr>
          <w:color w:val="auto"/>
        </w:rPr>
      </w:pPr>
      <w:r w:rsidRPr="00D813B2">
        <w:rPr>
          <w:rFonts w:ascii="Times New Roman" w:eastAsia="Times New Roman" w:hAnsi="Times New Roman" w:cs="Times New Roman"/>
          <w:b/>
          <w:color w:val="auto"/>
          <w:sz w:val="24"/>
          <w:szCs w:val="24"/>
        </w:rPr>
        <w:t xml:space="preserve">УПУТСТВО ЗА </w:t>
      </w:r>
      <w:proofErr w:type="gramStart"/>
      <w:r w:rsidRPr="00D813B2">
        <w:rPr>
          <w:rFonts w:ascii="Times New Roman" w:eastAsia="Times New Roman" w:hAnsi="Times New Roman" w:cs="Times New Roman"/>
          <w:b/>
          <w:color w:val="auto"/>
          <w:sz w:val="24"/>
          <w:szCs w:val="24"/>
        </w:rPr>
        <w:t>ОСТВАРИВАЊЕ  ПРОГРАМА</w:t>
      </w:r>
      <w:proofErr w:type="gramEnd"/>
      <w:r w:rsidRPr="00D813B2">
        <w:rPr>
          <w:rFonts w:ascii="Times New Roman" w:eastAsia="Times New Roman" w:hAnsi="Times New Roman" w:cs="Times New Roman"/>
          <w:b/>
          <w:color w:val="auto"/>
          <w:sz w:val="24"/>
          <w:szCs w:val="24"/>
        </w:rPr>
        <w:t xml:space="preserve"> </w:t>
      </w:r>
    </w:p>
    <w:p w:rsidR="00820117" w:rsidRPr="00D813B2" w:rsidRDefault="00820117" w:rsidP="00820117">
      <w:pPr>
        <w:jc w:val="center"/>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 xml:space="preserve">Концепција </w:t>
      </w:r>
      <w:r w:rsidRPr="00D813B2">
        <w:rPr>
          <w:rFonts w:ascii="Times New Roman" w:eastAsia="Times New Roman" w:hAnsi="Times New Roman" w:cs="Times New Roman"/>
          <w:i/>
          <w:color w:val="auto"/>
          <w:sz w:val="24"/>
          <w:szCs w:val="24"/>
        </w:rPr>
        <w:t>физичког и здравственог васпитања</w:t>
      </w:r>
      <w:r w:rsidRPr="00D813B2">
        <w:rPr>
          <w:rFonts w:ascii="Times New Roman" w:eastAsia="Times New Roman" w:hAnsi="Times New Roman" w:cs="Times New Roman"/>
          <w:color w:val="auto"/>
          <w:sz w:val="24"/>
          <w:szCs w:val="24"/>
        </w:rPr>
        <w:t xml:space="preserve"> заснива се на јединству часовних, ванчасовних и ваншколских организационих облика рада, као основне претпоставке за остваривање циља кроз достизање исхода и стандарда овог васпитно-образовног подручја.</w:t>
      </w:r>
      <w:proofErr w:type="gramEnd"/>
    </w:p>
    <w:p w:rsidR="00820117" w:rsidRPr="00D813B2" w:rsidRDefault="00820117" w:rsidP="00820117">
      <w:pPr>
        <w:jc w:val="both"/>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 xml:space="preserve">Главна промена у савременој концепцији и пракси образовања и васпитања, па тако и у програму премета </w:t>
      </w:r>
      <w:r w:rsidRPr="00D813B2">
        <w:rPr>
          <w:rFonts w:ascii="Times New Roman" w:eastAsia="Times New Roman" w:hAnsi="Times New Roman" w:cs="Times New Roman"/>
          <w:i/>
          <w:color w:val="auto"/>
          <w:sz w:val="24"/>
          <w:szCs w:val="24"/>
        </w:rPr>
        <w:t>физичко и здравствено васпитање,</w:t>
      </w:r>
      <w:r w:rsidRPr="00D813B2">
        <w:rPr>
          <w:rFonts w:ascii="Times New Roman" w:eastAsia="Times New Roman" w:hAnsi="Times New Roman" w:cs="Times New Roman"/>
          <w:color w:val="auto"/>
          <w:sz w:val="24"/>
          <w:szCs w:val="24"/>
        </w:rPr>
        <w:t xml:space="preserve"> је померање тежишта са наставних садржаја на јасно дефинисане исходе, односно са наставних садржаја на процес учења и његове резултате.</w:t>
      </w:r>
      <w:proofErr w:type="gramEnd"/>
    </w:p>
    <w:p w:rsidR="00820117" w:rsidRPr="00D813B2" w:rsidRDefault="00820117" w:rsidP="00820117">
      <w:pPr>
        <w:jc w:val="both"/>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lastRenderedPageBreak/>
        <w:t xml:space="preserve">Исходи су искази о томе шта ученици умеју да ураде на основу знања која су стекли у предмету </w:t>
      </w:r>
      <w:r w:rsidRPr="00D813B2">
        <w:rPr>
          <w:rFonts w:ascii="Times New Roman" w:eastAsia="Times New Roman" w:hAnsi="Times New Roman" w:cs="Times New Roman"/>
          <w:i/>
          <w:color w:val="auto"/>
          <w:sz w:val="24"/>
          <w:szCs w:val="24"/>
        </w:rPr>
        <w:t>физичко и здравствено васпитање</w:t>
      </w:r>
      <w:r w:rsidRPr="00D813B2">
        <w:rPr>
          <w:rFonts w:ascii="Times New Roman" w:eastAsia="Times New Roman" w:hAnsi="Times New Roman" w:cs="Times New Roman"/>
          <w:color w:val="auto"/>
          <w:sz w:val="24"/>
          <w:szCs w:val="24"/>
        </w:rPr>
        <w:t xml:space="preserve">, и учешћем у </w:t>
      </w:r>
      <w:r w:rsidRPr="00D813B2">
        <w:rPr>
          <w:rFonts w:ascii="Times New Roman" w:eastAsia="Times New Roman" w:hAnsi="Times New Roman" w:cs="Times New Roman"/>
          <w:i/>
          <w:color w:val="auto"/>
          <w:sz w:val="24"/>
          <w:szCs w:val="24"/>
        </w:rPr>
        <w:t>обавезним физичким активностима</w:t>
      </w:r>
      <w:r w:rsidRPr="00D813B2">
        <w:rPr>
          <w:rFonts w:ascii="Times New Roman" w:eastAsia="Times New Roman" w:hAnsi="Times New Roman" w:cs="Times New Roman"/>
          <w:color w:val="auto"/>
          <w:sz w:val="24"/>
          <w:szCs w:val="24"/>
        </w:rPr>
        <w:t>.</w:t>
      </w:r>
      <w:proofErr w:type="gramEnd"/>
      <w:r w:rsidRPr="00D813B2">
        <w:rPr>
          <w:rFonts w:ascii="Times New Roman" w:eastAsia="Times New Roman" w:hAnsi="Times New Roman" w:cs="Times New Roman"/>
          <w:color w:val="auto"/>
          <w:sz w:val="24"/>
          <w:szCs w:val="24"/>
        </w:rPr>
        <w:t xml:space="preserve"> Исходи представљају опис интегрисаних знања, вештина, ставова и вредности ученика у три предметне области: </w:t>
      </w:r>
    </w:p>
    <w:p w:rsidR="00820117" w:rsidRPr="00D813B2" w:rsidRDefault="00820117" w:rsidP="00820117">
      <w:pPr>
        <w:numPr>
          <w:ilvl w:val="0"/>
          <w:numId w:val="36"/>
        </w:numPr>
        <w:ind w:hanging="360"/>
        <w:jc w:val="both"/>
        <w:rPr>
          <w:color w:val="auto"/>
          <w:sz w:val="24"/>
          <w:szCs w:val="24"/>
        </w:rPr>
      </w:pPr>
      <w:r w:rsidRPr="00D813B2">
        <w:rPr>
          <w:rFonts w:ascii="Times New Roman" w:eastAsia="Times New Roman" w:hAnsi="Times New Roman" w:cs="Times New Roman"/>
          <w:color w:val="auto"/>
          <w:sz w:val="24"/>
          <w:szCs w:val="24"/>
        </w:rPr>
        <w:t>физичке способности,</w:t>
      </w:r>
    </w:p>
    <w:p w:rsidR="00820117" w:rsidRPr="00D813B2" w:rsidRDefault="00820117" w:rsidP="00820117">
      <w:pPr>
        <w:numPr>
          <w:ilvl w:val="0"/>
          <w:numId w:val="36"/>
        </w:numPr>
        <w:ind w:hanging="360"/>
        <w:jc w:val="both"/>
        <w:rPr>
          <w:color w:val="auto"/>
          <w:sz w:val="24"/>
          <w:szCs w:val="24"/>
        </w:rPr>
      </w:pPr>
      <w:r w:rsidRPr="00D813B2">
        <w:rPr>
          <w:rFonts w:ascii="Times New Roman" w:eastAsia="Times New Roman" w:hAnsi="Times New Roman" w:cs="Times New Roman"/>
          <w:color w:val="auto"/>
          <w:sz w:val="24"/>
          <w:szCs w:val="24"/>
        </w:rPr>
        <w:t xml:space="preserve">моторичке вештине, спорт и спортске дисциплине и </w:t>
      </w:r>
    </w:p>
    <w:p w:rsidR="00820117" w:rsidRPr="00D813B2" w:rsidRDefault="00820117" w:rsidP="00820117">
      <w:pPr>
        <w:numPr>
          <w:ilvl w:val="0"/>
          <w:numId w:val="36"/>
        </w:numPr>
        <w:ind w:hanging="360"/>
        <w:jc w:val="both"/>
        <w:rPr>
          <w:color w:val="auto"/>
          <w:sz w:val="24"/>
          <w:szCs w:val="24"/>
        </w:rPr>
      </w:pPr>
      <w:proofErr w:type="gramStart"/>
      <w:r w:rsidRPr="00D813B2">
        <w:rPr>
          <w:rFonts w:ascii="Times New Roman" w:eastAsia="Times New Roman" w:hAnsi="Times New Roman" w:cs="Times New Roman"/>
          <w:color w:val="auto"/>
          <w:sz w:val="24"/>
          <w:szCs w:val="24"/>
        </w:rPr>
        <w:t>физичка</w:t>
      </w:r>
      <w:proofErr w:type="gramEnd"/>
      <w:r w:rsidRPr="00D813B2">
        <w:rPr>
          <w:rFonts w:ascii="Times New Roman" w:eastAsia="Times New Roman" w:hAnsi="Times New Roman" w:cs="Times New Roman"/>
          <w:color w:val="auto"/>
          <w:sz w:val="24"/>
          <w:szCs w:val="24"/>
        </w:rPr>
        <w:t xml:space="preserve"> и здравствена култура. </w:t>
      </w:r>
    </w:p>
    <w:p w:rsidR="00820117" w:rsidRPr="00D813B2" w:rsidRDefault="00820117" w:rsidP="00820117">
      <w:pPr>
        <w:jc w:val="both"/>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Они омогућавају да се циљ овог предмета достигне у складу са предметним и међупредметним компетенцијама и стандардима постигнућа.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Исходи не прописују структуру, садржаје и организацију наставе, као ни критеријуме и начин вредновања ученичких постигнућа.</w:t>
      </w:r>
      <w:proofErr w:type="gramEnd"/>
    </w:p>
    <w:p w:rsidR="00820117" w:rsidRPr="00D813B2" w:rsidRDefault="00820117" w:rsidP="00820117">
      <w:pPr>
        <w:jc w:val="both"/>
        <w:rPr>
          <w:color w:val="auto"/>
        </w:rPr>
      </w:pPr>
    </w:p>
    <w:p w:rsidR="00820117" w:rsidRPr="00D813B2" w:rsidRDefault="00820117" w:rsidP="00820117">
      <w:pPr>
        <w:ind w:firstLine="720"/>
        <w:jc w:val="both"/>
        <w:rPr>
          <w:color w:val="auto"/>
        </w:rPr>
      </w:pPr>
      <w:r w:rsidRPr="00D813B2">
        <w:rPr>
          <w:rFonts w:ascii="Times New Roman" w:eastAsia="Times New Roman" w:hAnsi="Times New Roman" w:cs="Times New Roman"/>
          <w:b/>
          <w:color w:val="auto"/>
          <w:sz w:val="24"/>
          <w:szCs w:val="24"/>
        </w:rPr>
        <w:t>Циљ и исходи</w:t>
      </w:r>
      <w:r w:rsidRPr="00D813B2">
        <w:rPr>
          <w:rFonts w:ascii="Times New Roman" w:eastAsia="Times New Roman" w:hAnsi="Times New Roman" w:cs="Times New Roman"/>
          <w:color w:val="auto"/>
          <w:sz w:val="24"/>
          <w:szCs w:val="24"/>
        </w:rPr>
        <w:t xml:space="preserve"> предмета се остварују кроз наставу </w:t>
      </w:r>
      <w:r w:rsidRPr="00D813B2">
        <w:rPr>
          <w:rFonts w:ascii="Times New Roman" w:eastAsia="Times New Roman" w:hAnsi="Times New Roman" w:cs="Times New Roman"/>
          <w:i/>
          <w:color w:val="auto"/>
          <w:sz w:val="24"/>
          <w:szCs w:val="24"/>
        </w:rPr>
        <w:t>физичког и здравственог васпитања</w:t>
      </w:r>
      <w:r w:rsidRPr="00D813B2">
        <w:rPr>
          <w:rFonts w:ascii="Times New Roman" w:eastAsia="Times New Roman" w:hAnsi="Times New Roman" w:cs="Times New Roman"/>
          <w:color w:val="auto"/>
          <w:sz w:val="24"/>
          <w:szCs w:val="24"/>
        </w:rPr>
        <w:t xml:space="preserve"> (у трајању од 2 школска часа недељно) и </w:t>
      </w:r>
      <w:r w:rsidRPr="00D813B2">
        <w:rPr>
          <w:rFonts w:ascii="Times New Roman" w:eastAsia="Times New Roman" w:hAnsi="Times New Roman" w:cs="Times New Roman"/>
          <w:i/>
          <w:color w:val="auto"/>
          <w:sz w:val="24"/>
          <w:szCs w:val="24"/>
        </w:rPr>
        <w:t>обавезне</w:t>
      </w:r>
      <w:r w:rsidRPr="00D813B2">
        <w:rPr>
          <w:rFonts w:ascii="Times New Roman" w:eastAsia="Times New Roman" w:hAnsi="Times New Roman" w:cs="Times New Roman"/>
          <w:color w:val="auto"/>
          <w:sz w:val="24"/>
          <w:szCs w:val="24"/>
        </w:rPr>
        <w:t xml:space="preserve"> </w:t>
      </w:r>
      <w:r w:rsidRPr="00D813B2">
        <w:rPr>
          <w:rFonts w:ascii="Times New Roman" w:eastAsia="Times New Roman" w:hAnsi="Times New Roman" w:cs="Times New Roman"/>
          <w:i/>
          <w:color w:val="auto"/>
          <w:sz w:val="24"/>
          <w:szCs w:val="24"/>
        </w:rPr>
        <w:t>физичке активности</w:t>
      </w:r>
      <w:r w:rsidRPr="00D813B2">
        <w:rPr>
          <w:rFonts w:ascii="Times New Roman" w:eastAsia="Times New Roman" w:hAnsi="Times New Roman" w:cs="Times New Roman"/>
          <w:color w:val="auto"/>
          <w:sz w:val="24"/>
          <w:szCs w:val="24"/>
        </w:rPr>
        <w:t xml:space="preserve"> сваког ученика (у трајању од 1</w:t>
      </w:r>
      <w:proofErr w:type="gramStart"/>
      <w:r w:rsidRPr="00D813B2">
        <w:rPr>
          <w:rFonts w:ascii="Times New Roman" w:eastAsia="Times New Roman" w:hAnsi="Times New Roman" w:cs="Times New Roman"/>
          <w:color w:val="auto"/>
          <w:sz w:val="24"/>
          <w:szCs w:val="24"/>
        </w:rPr>
        <w:t>,5</w:t>
      </w:r>
      <w:proofErr w:type="gramEnd"/>
      <w:r w:rsidRPr="00D813B2">
        <w:rPr>
          <w:rFonts w:ascii="Times New Roman" w:eastAsia="Times New Roman" w:hAnsi="Times New Roman" w:cs="Times New Roman"/>
          <w:color w:val="auto"/>
          <w:sz w:val="24"/>
          <w:szCs w:val="24"/>
        </w:rPr>
        <w:t xml:space="preserve"> школски час недељно). </w:t>
      </w:r>
      <w:proofErr w:type="gramStart"/>
      <w:r w:rsidRPr="00D813B2">
        <w:rPr>
          <w:rFonts w:ascii="Times New Roman" w:eastAsia="Times New Roman" w:hAnsi="Times New Roman" w:cs="Times New Roman"/>
          <w:color w:val="auto"/>
          <w:sz w:val="24"/>
          <w:szCs w:val="24"/>
        </w:rPr>
        <w:t>Програм петог разреда базиран је на континуитету усвојених</w:t>
      </w:r>
      <w:r w:rsidRPr="00D813B2">
        <w:rPr>
          <w:rFonts w:ascii="Calibri" w:eastAsia="Calibri" w:hAnsi="Calibri" w:cs="Calibri"/>
          <w:color w:val="auto"/>
        </w:rPr>
        <w:t xml:space="preserve"> </w:t>
      </w:r>
      <w:r w:rsidRPr="00D813B2">
        <w:rPr>
          <w:rFonts w:ascii="Times New Roman" w:eastAsia="Times New Roman" w:hAnsi="Times New Roman" w:cs="Times New Roman"/>
          <w:color w:val="auto"/>
          <w:sz w:val="24"/>
          <w:szCs w:val="24"/>
        </w:rPr>
        <w:t>знања, вештина, ставова и вредности из првог циклуса основног образовања и васпитања.</w:t>
      </w:r>
      <w:proofErr w:type="gramEnd"/>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 xml:space="preserve">Настава </w:t>
      </w:r>
      <w:r w:rsidRPr="00D813B2">
        <w:rPr>
          <w:rFonts w:ascii="Times New Roman" w:eastAsia="Times New Roman" w:hAnsi="Times New Roman" w:cs="Times New Roman"/>
          <w:i/>
          <w:color w:val="auto"/>
          <w:sz w:val="24"/>
          <w:szCs w:val="24"/>
        </w:rPr>
        <w:t>физичког и здравственог васпитања</w:t>
      </w:r>
      <w:r w:rsidRPr="00D813B2">
        <w:rPr>
          <w:rFonts w:ascii="Times New Roman" w:eastAsia="Times New Roman" w:hAnsi="Times New Roman" w:cs="Times New Roman"/>
          <w:color w:val="auto"/>
          <w:sz w:val="24"/>
          <w:szCs w:val="24"/>
        </w:rPr>
        <w:t xml:space="preserve"> усмерена је према индивидуалним разликама ученика, које се узимају као критеријум у диференцираном приступу, па самим тим неопходно је упутити ученика или групу ученика, на олакшане или проширене садржаје у часовној, ванчасовној и ваншколској организацији рада.</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ind w:firstLine="720"/>
        <w:jc w:val="both"/>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Где је неопходно, програмске садржаје потребно је реализовати према полу.</w:t>
      </w:r>
      <w:proofErr w:type="gramEnd"/>
    </w:p>
    <w:p w:rsidR="00820117" w:rsidRPr="00D813B2" w:rsidRDefault="00820117" w:rsidP="00820117">
      <w:pPr>
        <w:rPr>
          <w:color w:val="auto"/>
        </w:rPr>
      </w:pPr>
    </w:p>
    <w:p w:rsidR="00820117" w:rsidRPr="00D813B2" w:rsidRDefault="00820117" w:rsidP="00820117">
      <w:pPr>
        <w:rPr>
          <w:color w:val="auto"/>
        </w:rPr>
      </w:pPr>
      <w:r w:rsidRPr="00D813B2">
        <w:rPr>
          <w:rFonts w:ascii="Times New Roman" w:eastAsia="Times New Roman" w:hAnsi="Times New Roman" w:cs="Times New Roman"/>
          <w:b/>
          <w:color w:val="auto"/>
          <w:sz w:val="24"/>
          <w:szCs w:val="24"/>
        </w:rPr>
        <w:t>Обавезни организациони облици рада:</w:t>
      </w:r>
    </w:p>
    <w:p w:rsidR="00820117" w:rsidRPr="00D813B2" w:rsidRDefault="00820117" w:rsidP="00820117">
      <w:pPr>
        <w:ind w:left="560"/>
        <w:rPr>
          <w:color w:val="auto"/>
        </w:rPr>
      </w:pPr>
      <w:r w:rsidRPr="00D813B2">
        <w:rPr>
          <w:rFonts w:ascii="Times New Roman" w:eastAsia="Times New Roman" w:hAnsi="Times New Roman" w:cs="Times New Roman"/>
          <w:color w:val="auto"/>
          <w:sz w:val="24"/>
          <w:szCs w:val="24"/>
        </w:rPr>
        <w:t xml:space="preserve">А. </w:t>
      </w:r>
      <w:proofErr w:type="gramStart"/>
      <w:r w:rsidRPr="00D813B2">
        <w:rPr>
          <w:rFonts w:ascii="Times New Roman" w:eastAsia="Times New Roman" w:hAnsi="Times New Roman" w:cs="Times New Roman"/>
          <w:color w:val="auto"/>
          <w:sz w:val="24"/>
          <w:szCs w:val="24"/>
        </w:rPr>
        <w:t>часови</w:t>
      </w:r>
      <w:proofErr w:type="gramEnd"/>
      <w:r w:rsidRPr="00D813B2">
        <w:rPr>
          <w:rFonts w:ascii="Times New Roman" w:eastAsia="Times New Roman" w:hAnsi="Times New Roman" w:cs="Times New Roman"/>
          <w:color w:val="auto"/>
          <w:sz w:val="24"/>
          <w:szCs w:val="24"/>
        </w:rPr>
        <w:t xml:space="preserve"> физичког и здравственог васпитања;</w:t>
      </w:r>
    </w:p>
    <w:p w:rsidR="00820117" w:rsidRPr="00D813B2" w:rsidRDefault="00820117" w:rsidP="00820117">
      <w:pPr>
        <w:ind w:left="560"/>
        <w:rPr>
          <w:color w:val="auto"/>
        </w:rPr>
      </w:pPr>
      <w:r w:rsidRPr="00D813B2">
        <w:rPr>
          <w:rFonts w:ascii="Times New Roman" w:eastAsia="Times New Roman" w:hAnsi="Times New Roman" w:cs="Times New Roman"/>
          <w:color w:val="auto"/>
          <w:sz w:val="24"/>
          <w:szCs w:val="24"/>
        </w:rPr>
        <w:t>А</w:t>
      </w:r>
      <w:r w:rsidRPr="00D813B2">
        <w:rPr>
          <w:rFonts w:ascii="Times New Roman" w:eastAsia="Times New Roman" w:hAnsi="Times New Roman" w:cs="Times New Roman"/>
          <w:color w:val="auto"/>
          <w:sz w:val="24"/>
          <w:szCs w:val="24"/>
          <w:vertAlign w:val="subscript"/>
        </w:rPr>
        <w:t>1</w:t>
      </w:r>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обавезне</w:t>
      </w:r>
      <w:proofErr w:type="gramEnd"/>
      <w:r w:rsidRPr="00D813B2">
        <w:rPr>
          <w:rFonts w:ascii="Times New Roman" w:eastAsia="Times New Roman" w:hAnsi="Times New Roman" w:cs="Times New Roman"/>
          <w:color w:val="auto"/>
          <w:sz w:val="24"/>
          <w:szCs w:val="24"/>
        </w:rPr>
        <w:t xml:space="preserve"> физичке активности ученика;</w:t>
      </w:r>
    </w:p>
    <w:p w:rsidR="00820117" w:rsidRPr="00D813B2" w:rsidRDefault="00820117" w:rsidP="00820117">
      <w:pPr>
        <w:rPr>
          <w:color w:val="auto"/>
        </w:rPr>
      </w:pPr>
    </w:p>
    <w:p w:rsidR="00820117" w:rsidRPr="00D813B2" w:rsidRDefault="00820117" w:rsidP="00820117">
      <w:pPr>
        <w:rPr>
          <w:color w:val="auto"/>
        </w:rPr>
      </w:pPr>
      <w:r w:rsidRPr="00D813B2">
        <w:rPr>
          <w:rFonts w:ascii="Times New Roman" w:eastAsia="Times New Roman" w:hAnsi="Times New Roman" w:cs="Times New Roman"/>
          <w:b/>
          <w:color w:val="auto"/>
          <w:sz w:val="24"/>
          <w:szCs w:val="24"/>
        </w:rPr>
        <w:t>Остали облици рада (ванчасовне и ваншколске активности):</w:t>
      </w:r>
    </w:p>
    <w:p w:rsidR="00820117" w:rsidRPr="00D813B2" w:rsidRDefault="00820117" w:rsidP="00820117">
      <w:pPr>
        <w:ind w:left="574"/>
        <w:rPr>
          <w:color w:val="auto"/>
        </w:rPr>
      </w:pPr>
      <w:r w:rsidRPr="00D813B2">
        <w:rPr>
          <w:rFonts w:ascii="Times New Roman" w:eastAsia="Times New Roman" w:hAnsi="Times New Roman" w:cs="Times New Roman"/>
          <w:color w:val="auto"/>
          <w:sz w:val="24"/>
          <w:szCs w:val="24"/>
        </w:rPr>
        <w:t xml:space="preserve">Б. </w:t>
      </w:r>
      <w:proofErr w:type="gramStart"/>
      <w:r w:rsidRPr="00D813B2">
        <w:rPr>
          <w:rFonts w:ascii="Times New Roman" w:eastAsia="Times New Roman" w:hAnsi="Times New Roman" w:cs="Times New Roman"/>
          <w:color w:val="auto"/>
          <w:sz w:val="24"/>
          <w:szCs w:val="24"/>
        </w:rPr>
        <w:t>слободне</w:t>
      </w:r>
      <w:proofErr w:type="gramEnd"/>
      <w:r w:rsidRPr="00D813B2">
        <w:rPr>
          <w:rFonts w:ascii="Times New Roman" w:eastAsia="Times New Roman" w:hAnsi="Times New Roman" w:cs="Times New Roman"/>
          <w:color w:val="auto"/>
          <w:sz w:val="24"/>
          <w:szCs w:val="24"/>
        </w:rPr>
        <w:t xml:space="preserve"> активности – секције,</w:t>
      </w:r>
    </w:p>
    <w:p w:rsidR="00820117" w:rsidRPr="00D813B2" w:rsidRDefault="00820117" w:rsidP="00820117">
      <w:pPr>
        <w:ind w:left="574"/>
        <w:rPr>
          <w:color w:val="auto"/>
        </w:rPr>
      </w:pPr>
      <w:r w:rsidRPr="00D813B2">
        <w:rPr>
          <w:rFonts w:ascii="Times New Roman" w:eastAsia="Times New Roman" w:hAnsi="Times New Roman" w:cs="Times New Roman"/>
          <w:color w:val="auto"/>
          <w:sz w:val="24"/>
          <w:szCs w:val="24"/>
        </w:rPr>
        <w:t xml:space="preserve">В. </w:t>
      </w:r>
      <w:proofErr w:type="gramStart"/>
      <w:r w:rsidRPr="00D813B2">
        <w:rPr>
          <w:rFonts w:ascii="Times New Roman" w:eastAsia="Times New Roman" w:hAnsi="Times New Roman" w:cs="Times New Roman"/>
          <w:color w:val="auto"/>
          <w:sz w:val="24"/>
          <w:szCs w:val="24"/>
        </w:rPr>
        <w:t>недеља</w:t>
      </w:r>
      <w:proofErr w:type="gramEnd"/>
      <w:r w:rsidRPr="00D813B2">
        <w:rPr>
          <w:rFonts w:ascii="Times New Roman" w:eastAsia="Times New Roman" w:hAnsi="Times New Roman" w:cs="Times New Roman"/>
          <w:color w:val="auto"/>
          <w:sz w:val="24"/>
          <w:szCs w:val="24"/>
        </w:rPr>
        <w:t xml:space="preserve"> школског спорта,</w:t>
      </w:r>
    </w:p>
    <w:p w:rsidR="00820117" w:rsidRPr="00D813B2" w:rsidRDefault="00820117" w:rsidP="00820117">
      <w:pPr>
        <w:ind w:left="574"/>
        <w:rPr>
          <w:color w:val="auto"/>
        </w:rPr>
      </w:pPr>
      <w:r w:rsidRPr="00D813B2">
        <w:rPr>
          <w:rFonts w:ascii="Times New Roman" w:eastAsia="Times New Roman" w:hAnsi="Times New Roman" w:cs="Times New Roman"/>
          <w:color w:val="auto"/>
          <w:sz w:val="24"/>
          <w:szCs w:val="24"/>
        </w:rPr>
        <w:t xml:space="preserve">Г. </w:t>
      </w:r>
      <w:proofErr w:type="gramStart"/>
      <w:r w:rsidRPr="00D813B2">
        <w:rPr>
          <w:rFonts w:ascii="Times New Roman" w:eastAsia="Times New Roman" w:hAnsi="Times New Roman" w:cs="Times New Roman"/>
          <w:color w:val="auto"/>
          <w:sz w:val="24"/>
          <w:szCs w:val="24"/>
        </w:rPr>
        <w:t>активности</w:t>
      </w:r>
      <w:proofErr w:type="gramEnd"/>
      <w:r w:rsidRPr="00D813B2">
        <w:rPr>
          <w:rFonts w:ascii="Times New Roman" w:eastAsia="Times New Roman" w:hAnsi="Times New Roman" w:cs="Times New Roman"/>
          <w:color w:val="auto"/>
          <w:sz w:val="24"/>
          <w:szCs w:val="24"/>
        </w:rPr>
        <w:t xml:space="preserve"> у природи (кросеви, зимовање, летовање </w:t>
      </w:r>
      <w:r w:rsidRPr="00D813B2">
        <w:rPr>
          <w:rFonts w:ascii="Times New Roman" w:hAnsi="Times New Roman"/>
          <w:color w:val="auto"/>
          <w:sz w:val="24"/>
          <w:szCs w:val="24"/>
          <w:lang w:val="ru-RU"/>
        </w:rPr>
        <w:t>–</w:t>
      </w:r>
      <w:r w:rsidRPr="00D813B2">
        <w:rPr>
          <w:rFonts w:ascii="Times New Roman" w:eastAsia="Times New Roman" w:hAnsi="Times New Roman" w:cs="Times New Roman"/>
          <w:color w:val="auto"/>
          <w:sz w:val="24"/>
          <w:szCs w:val="24"/>
        </w:rPr>
        <w:t xml:space="preserve"> камповање...),</w:t>
      </w:r>
    </w:p>
    <w:p w:rsidR="00820117" w:rsidRPr="00D813B2" w:rsidRDefault="00820117" w:rsidP="00820117">
      <w:pPr>
        <w:ind w:left="868" w:hanging="308"/>
        <w:rPr>
          <w:color w:val="auto"/>
        </w:rPr>
      </w:pPr>
      <w:r w:rsidRPr="00D813B2">
        <w:rPr>
          <w:rFonts w:ascii="Times New Roman" w:eastAsia="Times New Roman" w:hAnsi="Times New Roman" w:cs="Times New Roman"/>
          <w:color w:val="auto"/>
          <w:sz w:val="24"/>
          <w:szCs w:val="24"/>
        </w:rPr>
        <w:t xml:space="preserve">Д. </w:t>
      </w:r>
      <w:proofErr w:type="gramStart"/>
      <w:r w:rsidRPr="00D813B2">
        <w:rPr>
          <w:rFonts w:ascii="Times New Roman" w:eastAsia="Times New Roman" w:hAnsi="Times New Roman" w:cs="Times New Roman"/>
          <w:color w:val="auto"/>
          <w:sz w:val="24"/>
          <w:szCs w:val="24"/>
        </w:rPr>
        <w:t>школска</w:t>
      </w:r>
      <w:proofErr w:type="gramEnd"/>
      <w:r w:rsidRPr="00D813B2">
        <w:rPr>
          <w:rFonts w:ascii="Times New Roman" w:eastAsia="Times New Roman" w:hAnsi="Times New Roman" w:cs="Times New Roman"/>
          <w:color w:val="auto"/>
          <w:sz w:val="24"/>
          <w:szCs w:val="24"/>
        </w:rPr>
        <w:t xml:space="preserve"> и ваншколска такмичења</w:t>
      </w:r>
    </w:p>
    <w:p w:rsidR="00820117" w:rsidRPr="00D813B2" w:rsidRDefault="00820117" w:rsidP="00820117">
      <w:pPr>
        <w:ind w:left="574"/>
        <w:rPr>
          <w:rFonts w:ascii="Times New Roman" w:eastAsia="Times New Roman" w:hAnsi="Times New Roman" w:cs="Times New Roman"/>
          <w:color w:val="auto"/>
          <w:sz w:val="24"/>
          <w:szCs w:val="24"/>
          <w:lang w:val="sr-Cyrl-ME"/>
        </w:rPr>
      </w:pPr>
      <w:r w:rsidRPr="00D813B2">
        <w:rPr>
          <w:rFonts w:ascii="Times New Roman" w:eastAsia="Times New Roman" w:hAnsi="Times New Roman" w:cs="Times New Roman"/>
          <w:color w:val="auto"/>
          <w:sz w:val="24"/>
          <w:szCs w:val="24"/>
        </w:rPr>
        <w:t>Ђ. корективно-педагошки рад.</w:t>
      </w:r>
    </w:p>
    <w:p w:rsidR="00820117" w:rsidRPr="00D813B2" w:rsidRDefault="00820117" w:rsidP="00820117">
      <w:pPr>
        <w:ind w:left="574"/>
        <w:rPr>
          <w:rFonts w:ascii="Times New Roman" w:eastAsia="Times New Roman" w:hAnsi="Times New Roman" w:cs="Times New Roman"/>
          <w:color w:val="auto"/>
          <w:sz w:val="24"/>
          <w:szCs w:val="24"/>
          <w:lang w:val="sr-Cyrl-ME"/>
        </w:rPr>
      </w:pPr>
    </w:p>
    <w:p w:rsidR="00820117" w:rsidRPr="00D813B2" w:rsidRDefault="00820117" w:rsidP="00820117">
      <w:pPr>
        <w:ind w:left="574"/>
        <w:rPr>
          <w:color w:val="auto"/>
          <w:lang w:val="sr-Cyrl-ME"/>
        </w:rPr>
      </w:pPr>
    </w:p>
    <w:p w:rsidR="00820117" w:rsidRPr="00D813B2" w:rsidRDefault="00820117" w:rsidP="00820117">
      <w:pPr>
        <w:tabs>
          <w:tab w:val="left" w:pos="1620"/>
        </w:tabs>
        <w:jc w:val="center"/>
        <w:rPr>
          <w:color w:val="auto"/>
        </w:rPr>
      </w:pPr>
      <w:r w:rsidRPr="00D813B2">
        <w:rPr>
          <w:rFonts w:ascii="Times New Roman" w:eastAsia="Times New Roman" w:hAnsi="Times New Roman" w:cs="Times New Roman"/>
          <w:b/>
          <w:color w:val="auto"/>
          <w:sz w:val="24"/>
          <w:szCs w:val="24"/>
        </w:rPr>
        <w:t>ОБАВЕЗНИ ОРГАНИЗАЦИОНИ ОБЛИЦИ РАДА</w:t>
      </w:r>
    </w:p>
    <w:p w:rsidR="00820117" w:rsidRPr="00D813B2" w:rsidRDefault="00820117" w:rsidP="00820117">
      <w:pPr>
        <w:tabs>
          <w:tab w:val="left" w:pos="1620"/>
        </w:tabs>
        <w:rPr>
          <w:color w:val="auto"/>
        </w:rPr>
      </w:pPr>
    </w:p>
    <w:p w:rsidR="00820117" w:rsidRPr="00D813B2" w:rsidRDefault="00820117" w:rsidP="00820117">
      <w:pPr>
        <w:tabs>
          <w:tab w:val="left" w:pos="1620"/>
        </w:tabs>
        <w:jc w:val="center"/>
        <w:rPr>
          <w:color w:val="auto"/>
        </w:rPr>
      </w:pPr>
      <w:r w:rsidRPr="00D813B2">
        <w:rPr>
          <w:rFonts w:ascii="Times New Roman" w:eastAsia="Times New Roman" w:hAnsi="Times New Roman" w:cs="Times New Roman"/>
          <w:b/>
          <w:color w:val="auto"/>
          <w:sz w:val="24"/>
          <w:szCs w:val="24"/>
        </w:rPr>
        <w:t>А. Часови физичког и здравственог васпитања</w:t>
      </w:r>
    </w:p>
    <w:p w:rsidR="00820117" w:rsidRPr="00D813B2" w:rsidRDefault="00820117" w:rsidP="00820117">
      <w:pPr>
        <w:tabs>
          <w:tab w:val="left" w:pos="1620"/>
        </w:tabs>
        <w:rPr>
          <w:color w:val="auto"/>
        </w:rPr>
      </w:pPr>
    </w:p>
    <w:p w:rsidR="00820117" w:rsidRPr="00D813B2" w:rsidRDefault="00820117" w:rsidP="00820117">
      <w:pPr>
        <w:tabs>
          <w:tab w:val="left" w:pos="1620"/>
        </w:tabs>
        <w:rPr>
          <w:color w:val="auto"/>
        </w:rPr>
      </w:pPr>
      <w:r w:rsidRPr="00D813B2">
        <w:rPr>
          <w:rFonts w:ascii="Times New Roman" w:eastAsia="Times New Roman" w:hAnsi="Times New Roman" w:cs="Times New Roman"/>
          <w:color w:val="auto"/>
          <w:sz w:val="24"/>
          <w:szCs w:val="24"/>
        </w:rPr>
        <w:t>Наставне области:</w:t>
      </w:r>
    </w:p>
    <w:p w:rsidR="00820117" w:rsidRPr="00D813B2" w:rsidRDefault="00820117" w:rsidP="00820117">
      <w:pPr>
        <w:tabs>
          <w:tab w:val="left" w:pos="1620"/>
        </w:tabs>
        <w:rPr>
          <w:color w:val="auto"/>
        </w:rPr>
      </w:pPr>
    </w:p>
    <w:p w:rsidR="00820117" w:rsidRPr="00D813B2" w:rsidRDefault="00820117" w:rsidP="00820117">
      <w:pPr>
        <w:numPr>
          <w:ilvl w:val="0"/>
          <w:numId w:val="21"/>
        </w:numPr>
        <w:tabs>
          <w:tab w:val="left" w:pos="1620"/>
        </w:tabs>
        <w:ind w:hanging="720"/>
        <w:contextualSpacing/>
        <w:jc w:val="both"/>
        <w:rPr>
          <w:rFonts w:ascii="Times New Roman" w:eastAsia="Times New Roman" w:hAnsi="Times New Roman" w:cs="Times New Roman"/>
          <w:b/>
          <w:color w:val="auto"/>
          <w:sz w:val="24"/>
          <w:szCs w:val="24"/>
        </w:rPr>
      </w:pPr>
      <w:r w:rsidRPr="00D813B2">
        <w:rPr>
          <w:rFonts w:ascii="Times New Roman" w:eastAsia="Times New Roman" w:hAnsi="Times New Roman" w:cs="Times New Roman"/>
          <w:b/>
          <w:color w:val="auto"/>
          <w:sz w:val="24"/>
          <w:szCs w:val="24"/>
        </w:rPr>
        <w:t>Физичке способности</w:t>
      </w:r>
    </w:p>
    <w:p w:rsidR="00820117" w:rsidRPr="00D813B2" w:rsidRDefault="00820117" w:rsidP="00820117">
      <w:pPr>
        <w:tabs>
          <w:tab w:val="left" w:pos="1620"/>
        </w:tabs>
        <w:jc w:val="both"/>
        <w:rPr>
          <w:color w:val="auto"/>
        </w:rPr>
      </w:pPr>
    </w:p>
    <w:p w:rsidR="00820117" w:rsidRPr="00D813B2" w:rsidRDefault="00820117" w:rsidP="00820117">
      <w:pPr>
        <w:tabs>
          <w:tab w:val="left" w:pos="1620"/>
        </w:tabs>
        <w:jc w:val="both"/>
        <w:rPr>
          <w:color w:val="auto"/>
        </w:rPr>
      </w:pPr>
      <w:r w:rsidRPr="00D813B2">
        <w:rPr>
          <w:rFonts w:ascii="Times New Roman" w:eastAsia="Times New Roman" w:hAnsi="Times New Roman" w:cs="Times New Roman"/>
          <w:color w:val="auto"/>
          <w:sz w:val="24"/>
          <w:szCs w:val="24"/>
        </w:rPr>
        <w:t>На свим часовима као и на другим оргназационим облицима рада, посебан акценат се ставља на:</w:t>
      </w:r>
    </w:p>
    <w:p w:rsidR="00820117" w:rsidRPr="00D813B2" w:rsidRDefault="00820117" w:rsidP="00820117">
      <w:pPr>
        <w:numPr>
          <w:ilvl w:val="0"/>
          <w:numId w:val="1"/>
        </w:numPr>
        <w:tabs>
          <w:tab w:val="left" w:pos="0"/>
        </w:tabs>
        <w:ind w:left="1456" w:hanging="335"/>
        <w:contextualSpacing/>
        <w:jc w:val="both"/>
        <w:rPr>
          <w:color w:val="auto"/>
          <w:sz w:val="24"/>
          <w:szCs w:val="24"/>
        </w:rPr>
      </w:pPr>
      <w:proofErr w:type="gramStart"/>
      <w:r w:rsidRPr="00D813B2">
        <w:rPr>
          <w:rFonts w:ascii="Times New Roman" w:eastAsia="Times New Roman" w:hAnsi="Times New Roman" w:cs="Times New Roman"/>
          <w:color w:val="auto"/>
          <w:sz w:val="24"/>
          <w:szCs w:val="24"/>
        </w:rPr>
        <w:t>развијање</w:t>
      </w:r>
      <w:proofErr w:type="gramEnd"/>
      <w:r w:rsidRPr="00D813B2">
        <w:rPr>
          <w:rFonts w:ascii="Times New Roman" w:eastAsia="Times New Roman" w:hAnsi="Times New Roman" w:cs="Times New Roman"/>
          <w:color w:val="auto"/>
          <w:sz w:val="24"/>
          <w:szCs w:val="24"/>
        </w:rPr>
        <w:t xml:space="preserve"> физичких способности које се континуирано рализује у уводном и припремном делу часа путем вежби обликовања. Део главне фазе часа може се </w:t>
      </w:r>
      <w:r w:rsidRPr="00D813B2">
        <w:rPr>
          <w:rFonts w:ascii="Times New Roman" w:eastAsia="Times New Roman" w:hAnsi="Times New Roman" w:cs="Times New Roman"/>
          <w:color w:val="auto"/>
          <w:sz w:val="24"/>
          <w:szCs w:val="24"/>
        </w:rPr>
        <w:lastRenderedPageBreak/>
        <w:t>користи за развој основних физичких способности узимајући у обзир утицај који наставна тема има на њихов развој. Методе и облике рада наставник бира у складу са потребама и могућностима ученика и материјално-техничким условима за рад;</w:t>
      </w:r>
    </w:p>
    <w:p w:rsidR="00820117" w:rsidRPr="00D813B2" w:rsidRDefault="00820117" w:rsidP="00820117">
      <w:pPr>
        <w:numPr>
          <w:ilvl w:val="0"/>
          <w:numId w:val="1"/>
        </w:numPr>
        <w:tabs>
          <w:tab w:val="left" w:pos="0"/>
        </w:tabs>
        <w:ind w:left="1456" w:hanging="335"/>
        <w:contextualSpacing/>
        <w:jc w:val="both"/>
        <w:rPr>
          <w:color w:val="auto"/>
          <w:sz w:val="24"/>
          <w:szCs w:val="24"/>
        </w:rPr>
      </w:pPr>
      <w:r w:rsidRPr="00D813B2">
        <w:rPr>
          <w:rFonts w:ascii="Times New Roman" w:eastAsia="Times New Roman" w:hAnsi="Times New Roman" w:cs="Times New Roman"/>
          <w:color w:val="auto"/>
          <w:sz w:val="24"/>
          <w:szCs w:val="24"/>
        </w:rPr>
        <w:t>подстицање ученика на самостално вежбање;</w:t>
      </w:r>
    </w:p>
    <w:p w:rsidR="00820117" w:rsidRPr="00D813B2" w:rsidRDefault="00820117" w:rsidP="00820117">
      <w:pPr>
        <w:numPr>
          <w:ilvl w:val="0"/>
          <w:numId w:val="1"/>
        </w:numPr>
        <w:tabs>
          <w:tab w:val="left" w:pos="0"/>
        </w:tabs>
        <w:ind w:left="1456" w:hanging="335"/>
        <w:contextualSpacing/>
        <w:jc w:val="both"/>
        <w:rPr>
          <w:color w:val="auto"/>
          <w:sz w:val="24"/>
          <w:szCs w:val="24"/>
        </w:rPr>
      </w:pPr>
      <w:proofErr w:type="gramStart"/>
      <w:r w:rsidRPr="00D813B2">
        <w:rPr>
          <w:rFonts w:ascii="Times New Roman" w:eastAsia="Times New Roman" w:hAnsi="Times New Roman" w:cs="Times New Roman"/>
          <w:color w:val="auto"/>
          <w:sz w:val="24"/>
          <w:szCs w:val="24"/>
        </w:rPr>
        <w:t>учвршћивање</w:t>
      </w:r>
      <w:proofErr w:type="gramEnd"/>
      <w:r w:rsidRPr="00D813B2">
        <w:rPr>
          <w:rFonts w:ascii="Times New Roman" w:eastAsia="Times New Roman" w:hAnsi="Times New Roman" w:cs="Times New Roman"/>
          <w:color w:val="auto"/>
          <w:sz w:val="24"/>
          <w:szCs w:val="24"/>
        </w:rPr>
        <w:t xml:space="preserve"> правилног држања тела.</w:t>
      </w:r>
    </w:p>
    <w:p w:rsidR="00820117" w:rsidRPr="00D813B2" w:rsidRDefault="00820117" w:rsidP="00820117">
      <w:pPr>
        <w:rPr>
          <w:color w:val="auto"/>
        </w:rPr>
      </w:pP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Програм развоја физичких способности је саставни део годишњег плана рада наставника.</w:t>
      </w:r>
      <w:proofErr w:type="gramEnd"/>
    </w:p>
    <w:p w:rsidR="00820117" w:rsidRPr="00D813B2" w:rsidRDefault="00820117" w:rsidP="00820117">
      <w:pPr>
        <w:jc w:val="both"/>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 xml:space="preserve">Праћење, вредновање и евидентирање физичких способности ученика спроводи се на основу </w:t>
      </w:r>
      <w:r w:rsidRPr="00D813B2">
        <w:rPr>
          <w:rFonts w:ascii="Times New Roman" w:eastAsia="Times New Roman" w:hAnsi="Times New Roman" w:cs="Times New Roman"/>
          <w:b/>
          <w:i/>
          <w:color w:val="auto"/>
          <w:sz w:val="24"/>
          <w:szCs w:val="24"/>
        </w:rPr>
        <w:t>Приручника за праћење физичког развоја и развоја моторичких способности ученикау настави физичког васпитања</w:t>
      </w:r>
      <w:r w:rsidRPr="00D813B2">
        <w:rPr>
          <w:rFonts w:ascii="Times New Roman" w:eastAsia="Times New Roman" w:hAnsi="Times New Roman" w:cs="Times New Roman"/>
          <w:color w:val="auto"/>
          <w:sz w:val="24"/>
          <w:szCs w:val="24"/>
        </w:rPr>
        <w:t>, (Завод за вредновање квалитета образовања и васпитања, 2016).</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jc w:val="both"/>
        <w:rPr>
          <w:color w:val="auto"/>
          <w:lang w:val="sr-Cyrl-ME"/>
        </w:rPr>
      </w:pPr>
    </w:p>
    <w:p w:rsidR="00820117" w:rsidRPr="00D813B2" w:rsidRDefault="00820117" w:rsidP="00820117">
      <w:pPr>
        <w:jc w:val="both"/>
        <w:rPr>
          <w:color w:val="auto"/>
          <w:lang w:val="sr-Cyrl-ME"/>
        </w:rPr>
      </w:pPr>
    </w:p>
    <w:p w:rsidR="00820117" w:rsidRPr="00D813B2" w:rsidRDefault="00820117" w:rsidP="00820117">
      <w:pPr>
        <w:numPr>
          <w:ilvl w:val="0"/>
          <w:numId w:val="21"/>
        </w:numPr>
        <w:ind w:hanging="720"/>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b/>
          <w:color w:val="auto"/>
          <w:sz w:val="24"/>
          <w:szCs w:val="24"/>
        </w:rPr>
        <w:t>Моторичке вештине, спорт и спортске дисциплине</w:t>
      </w:r>
    </w:p>
    <w:p w:rsidR="00820117" w:rsidRPr="00D813B2" w:rsidRDefault="00820117" w:rsidP="00820117">
      <w:pPr>
        <w:jc w:val="both"/>
        <w:rPr>
          <w:color w:val="auto"/>
        </w:rPr>
      </w:pPr>
    </w:p>
    <w:p w:rsidR="00820117" w:rsidRPr="00D813B2" w:rsidRDefault="00820117" w:rsidP="00820117">
      <w:pPr>
        <w:jc w:val="both"/>
        <w:rPr>
          <w:color w:val="auto"/>
        </w:rPr>
      </w:pPr>
      <w:r w:rsidRPr="00D813B2">
        <w:rPr>
          <w:rFonts w:ascii="Times New Roman" w:eastAsia="Times New Roman" w:hAnsi="Times New Roman" w:cs="Times New Roman"/>
          <w:color w:val="auto"/>
          <w:sz w:val="24"/>
          <w:szCs w:val="24"/>
        </w:rPr>
        <w:t xml:space="preserve">          Усвајање моторичких знања, умења и навика, остварује се кроз примену обавезних и препоручених програмских садржаја атлетике, гимнастике, спортских игара, плеса, ритмичке гимнастике, пливања, примењујући основне дидактичко-методичке приципе и методе рада неопходне за достизање постављених исхода.</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Усвојена знања, умења и навике треба да омогуће ученицима њихову примену у спорту, рекреацији и специфичним животним ситуацијама.</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Стицање знања, умења и навика је континуирнани процес индивидуалног напредовања ученика у складу са његовим психо-физичким способностима.</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Ученицима који нису у стању да усвоје неке од садржаја, задају се вежбања слична али лакша од предвиђених или предвежбе.</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Уколико ученик не достигне предвиђени исход, оставља се могућност да исти достигне у наредном периоду.</w:t>
      </w:r>
      <w:proofErr w:type="gramEnd"/>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Усаваршавање неких мот</w:t>
      </w:r>
      <w:r w:rsidRPr="00D813B2">
        <w:rPr>
          <w:rFonts w:ascii="Times New Roman" w:eastAsia="Times New Roman" w:hAnsi="Times New Roman" w:cs="Times New Roman"/>
          <w:color w:val="auto"/>
          <w:sz w:val="24"/>
          <w:szCs w:val="24"/>
          <w:lang w:val="sr-Cyrl-ME"/>
        </w:rPr>
        <w:t>о</w:t>
      </w:r>
      <w:r w:rsidRPr="00D813B2">
        <w:rPr>
          <w:rFonts w:ascii="Times New Roman" w:eastAsia="Times New Roman" w:hAnsi="Times New Roman" w:cs="Times New Roman"/>
          <w:color w:val="auto"/>
          <w:sz w:val="24"/>
          <w:szCs w:val="24"/>
        </w:rPr>
        <w:t>ричких задатака је континуирани процес без обзира на садржаје програма (техника ходања, трчања, примена научене игре итд).</w:t>
      </w:r>
      <w:proofErr w:type="gramEnd"/>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У раду са напреднијим ученицима реализују се препоручени садржаји или садржаји из наредних разреда.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Кроз процес реализације програма неопходно је пратити способности ученика за поједине спортове.</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rPr>
          <w:color w:val="auto"/>
        </w:rPr>
      </w:pPr>
    </w:p>
    <w:p w:rsidR="00820117" w:rsidRPr="00D813B2" w:rsidRDefault="00820117" w:rsidP="00820117">
      <w:pPr>
        <w:numPr>
          <w:ilvl w:val="0"/>
          <w:numId w:val="21"/>
        </w:numPr>
        <w:ind w:hanging="720"/>
        <w:contextualSpacing/>
        <w:jc w:val="both"/>
        <w:rPr>
          <w:rFonts w:ascii="Times New Roman" w:eastAsia="Times New Roman" w:hAnsi="Times New Roman" w:cs="Times New Roman"/>
          <w:b/>
          <w:color w:val="auto"/>
          <w:sz w:val="24"/>
          <w:szCs w:val="24"/>
        </w:rPr>
      </w:pPr>
      <w:r w:rsidRPr="00D813B2">
        <w:rPr>
          <w:rFonts w:ascii="Times New Roman" w:eastAsia="Times New Roman" w:hAnsi="Times New Roman" w:cs="Times New Roman"/>
          <w:b/>
          <w:color w:val="auto"/>
          <w:sz w:val="24"/>
          <w:szCs w:val="24"/>
        </w:rPr>
        <w:t>Физичка и здравствена култура</w:t>
      </w:r>
    </w:p>
    <w:p w:rsidR="00820117" w:rsidRPr="00D813B2" w:rsidRDefault="00820117" w:rsidP="00820117">
      <w:pPr>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Достизањем исхода ове наставне области, ученици стичу знања, вештине, ставове и вредности о вежбању (основним појмовима о вежби, како се неко вежбање изводи и чему конкретна вежба и вежбање служи), физичком васпитању, сп</w:t>
      </w:r>
      <w:r w:rsidRPr="00D813B2">
        <w:rPr>
          <w:rFonts w:ascii="Times New Roman" w:eastAsia="Times New Roman" w:hAnsi="Times New Roman" w:cs="Times New Roman"/>
          <w:color w:val="auto"/>
          <w:sz w:val="24"/>
          <w:szCs w:val="24"/>
          <w:lang w:val="sr-Cyrl-ME"/>
        </w:rPr>
        <w:t>о</w:t>
      </w:r>
      <w:r w:rsidRPr="00D813B2">
        <w:rPr>
          <w:rFonts w:ascii="Times New Roman" w:eastAsia="Times New Roman" w:hAnsi="Times New Roman" w:cs="Times New Roman"/>
          <w:color w:val="auto"/>
          <w:sz w:val="24"/>
          <w:szCs w:val="24"/>
        </w:rPr>
        <w:t>рту, рекреацији и здрављу.</w:t>
      </w:r>
      <w:proofErr w:type="gramEnd"/>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Посебно планиране и осмишљене информације о вежбању и здрављу преносе се непосредно пре, током и након вежбања на часу.</w:t>
      </w:r>
      <w:proofErr w:type="gramEnd"/>
    </w:p>
    <w:p w:rsidR="00820117" w:rsidRPr="00D813B2" w:rsidRDefault="00820117" w:rsidP="00820117">
      <w:pPr>
        <w:jc w:val="both"/>
        <w:rPr>
          <w:color w:val="auto"/>
        </w:rPr>
      </w:pPr>
      <w:r w:rsidRPr="00D813B2">
        <w:rPr>
          <w:rFonts w:ascii="Times New Roman" w:eastAsia="Times New Roman" w:hAnsi="Times New Roman" w:cs="Times New Roman"/>
          <w:color w:val="auto"/>
          <w:sz w:val="24"/>
          <w:szCs w:val="24"/>
        </w:rPr>
        <w:t xml:space="preserve">Ова наставна област остварује се кроз све организационе облике рада у </w:t>
      </w:r>
      <w:r w:rsidRPr="00D813B2">
        <w:rPr>
          <w:rFonts w:ascii="Times New Roman" w:eastAsia="Times New Roman" w:hAnsi="Times New Roman" w:cs="Times New Roman"/>
          <w:i/>
          <w:color w:val="auto"/>
          <w:sz w:val="24"/>
          <w:szCs w:val="24"/>
        </w:rPr>
        <w:t>физичком и здравственом васпитању</w:t>
      </w:r>
      <w:r w:rsidRPr="00D813B2">
        <w:rPr>
          <w:rFonts w:ascii="Times New Roman" w:eastAsia="Times New Roman" w:hAnsi="Times New Roman" w:cs="Times New Roman"/>
          <w:color w:val="auto"/>
          <w:sz w:val="24"/>
          <w:szCs w:val="24"/>
        </w:rPr>
        <w:t xml:space="preserve"> и обухвата: формирање правилног односа према физичком вежбању, здрављу и раду; развијање и неговање фер-плеја; препознавање негативних облика понашања у спорту и навијању; вредновање естетских вредности у физичком вежбању, рекреацији и спорту; развијање креативности у вежбању; очување животне средине, као и развијање и неговање здравствене културе ученика.</w:t>
      </w:r>
    </w:p>
    <w:p w:rsidR="00820117" w:rsidRPr="00D813B2" w:rsidRDefault="00820117" w:rsidP="00820117">
      <w:pPr>
        <w:jc w:val="both"/>
        <w:rPr>
          <w:color w:val="auto"/>
        </w:rPr>
      </w:pPr>
      <w:r w:rsidRPr="00D813B2">
        <w:rPr>
          <w:rFonts w:ascii="Times New Roman" w:eastAsia="Times New Roman" w:hAnsi="Times New Roman" w:cs="Times New Roman"/>
          <w:color w:val="auto"/>
          <w:sz w:val="24"/>
          <w:szCs w:val="24"/>
        </w:rPr>
        <w:lastRenderedPageBreak/>
        <w:t>Поред наведеног у овој области потребно је радити на: неговању патриотских вредности (народне традиције и мултикултуралности); формирању правилног односа према различитостима, чувању материјалних добара, неговању друштвених вредности итд.</w:t>
      </w:r>
    </w:p>
    <w:p w:rsidR="00820117" w:rsidRPr="00D813B2" w:rsidRDefault="00820117" w:rsidP="00820117">
      <w:pPr>
        <w:jc w:val="both"/>
        <w:rPr>
          <w:color w:val="auto"/>
        </w:rPr>
      </w:pPr>
    </w:p>
    <w:p w:rsidR="00820117" w:rsidRPr="00D813B2" w:rsidRDefault="00820117" w:rsidP="00820117">
      <w:pPr>
        <w:jc w:val="center"/>
        <w:rPr>
          <w:color w:val="auto"/>
        </w:rPr>
      </w:pPr>
      <w:r w:rsidRPr="00D813B2">
        <w:rPr>
          <w:rFonts w:ascii="Times New Roman" w:eastAsia="Times New Roman" w:hAnsi="Times New Roman" w:cs="Times New Roman"/>
          <w:b/>
          <w:color w:val="auto"/>
          <w:sz w:val="24"/>
          <w:szCs w:val="24"/>
        </w:rPr>
        <w:t>А</w:t>
      </w:r>
      <w:r w:rsidRPr="00D813B2">
        <w:rPr>
          <w:rFonts w:ascii="Times New Roman" w:eastAsia="Times New Roman" w:hAnsi="Times New Roman" w:cs="Times New Roman"/>
          <w:b/>
          <w:color w:val="auto"/>
          <w:sz w:val="24"/>
          <w:szCs w:val="24"/>
          <w:vertAlign w:val="subscript"/>
        </w:rPr>
        <w:t>1</w:t>
      </w:r>
      <w:r w:rsidRPr="00D813B2">
        <w:rPr>
          <w:rFonts w:ascii="Times New Roman" w:eastAsia="Times New Roman" w:hAnsi="Times New Roman" w:cs="Times New Roman"/>
          <w:b/>
          <w:color w:val="auto"/>
          <w:sz w:val="24"/>
          <w:szCs w:val="24"/>
        </w:rPr>
        <w:t>. Обавезне физичке активности ученика</w:t>
      </w:r>
    </w:p>
    <w:p w:rsidR="00820117" w:rsidRPr="00D813B2" w:rsidRDefault="00820117" w:rsidP="00820117">
      <w:pPr>
        <w:jc w:val="center"/>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 xml:space="preserve">Физичке активности ученика доприносе остваривању постављеног циља и исхода </w:t>
      </w:r>
      <w:r w:rsidRPr="00D813B2">
        <w:rPr>
          <w:rFonts w:ascii="Times New Roman" w:eastAsia="Times New Roman" w:hAnsi="Times New Roman" w:cs="Times New Roman"/>
          <w:i/>
          <w:color w:val="auto"/>
          <w:sz w:val="24"/>
          <w:szCs w:val="24"/>
        </w:rPr>
        <w:t>физичког и здравственог васпитања</w:t>
      </w:r>
      <w:r w:rsidRPr="00D813B2">
        <w:rPr>
          <w:rFonts w:ascii="Times New Roman" w:eastAsia="Times New Roman" w:hAnsi="Times New Roman" w:cs="Times New Roman"/>
          <w:color w:val="auto"/>
          <w:sz w:val="24"/>
          <w:szCs w:val="24"/>
        </w:rPr>
        <w:t>.</w:t>
      </w:r>
      <w:proofErr w:type="gramEnd"/>
      <w:r w:rsidRPr="00D813B2">
        <w:rPr>
          <w:rFonts w:ascii="Times New Roman" w:eastAsia="Times New Roman" w:hAnsi="Times New Roman" w:cs="Times New Roman"/>
          <w:color w:val="auto"/>
          <w:sz w:val="24"/>
          <w:szCs w:val="24"/>
        </w:rPr>
        <w:t xml:space="preserve"> Ове активности организују се у оквиру редовног распореда или према посебном распореду у складу са просторним могућностима школе и потребама ученика у трајању од 1</w:t>
      </w:r>
      <w:proofErr w:type="gramStart"/>
      <w:r w:rsidRPr="00D813B2">
        <w:rPr>
          <w:rFonts w:ascii="Times New Roman" w:eastAsia="Times New Roman" w:hAnsi="Times New Roman" w:cs="Times New Roman"/>
          <w:color w:val="auto"/>
          <w:sz w:val="24"/>
          <w:szCs w:val="24"/>
        </w:rPr>
        <w:t>,5</w:t>
      </w:r>
      <w:proofErr w:type="gramEnd"/>
      <w:r w:rsidRPr="00D813B2">
        <w:rPr>
          <w:rFonts w:ascii="Times New Roman" w:eastAsia="Times New Roman" w:hAnsi="Times New Roman" w:cs="Times New Roman"/>
          <w:color w:val="auto"/>
          <w:sz w:val="24"/>
          <w:szCs w:val="24"/>
        </w:rPr>
        <w:t xml:space="preserve"> час недељно. </w:t>
      </w: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План рада ових активности је саставни је део план</w:t>
      </w:r>
      <w:r w:rsidRPr="00D813B2">
        <w:rPr>
          <w:rFonts w:ascii="Times New Roman" w:eastAsia="Times New Roman" w:hAnsi="Times New Roman" w:cs="Times New Roman"/>
          <w:color w:val="auto"/>
          <w:sz w:val="24"/>
          <w:szCs w:val="24"/>
          <w:lang w:val="sr-Cyrl-ME"/>
        </w:rPr>
        <w:t>и</w:t>
      </w:r>
      <w:r w:rsidRPr="00D813B2">
        <w:rPr>
          <w:rFonts w:ascii="Times New Roman" w:eastAsia="Times New Roman" w:hAnsi="Times New Roman" w:cs="Times New Roman"/>
          <w:color w:val="auto"/>
          <w:sz w:val="24"/>
          <w:szCs w:val="24"/>
        </w:rPr>
        <w:t xml:space="preserve">рања у </w:t>
      </w:r>
      <w:r w:rsidRPr="00D813B2">
        <w:rPr>
          <w:rFonts w:ascii="Times New Roman" w:eastAsia="Times New Roman" w:hAnsi="Times New Roman" w:cs="Times New Roman"/>
          <w:i/>
          <w:color w:val="auto"/>
          <w:sz w:val="24"/>
          <w:szCs w:val="24"/>
        </w:rPr>
        <w:t>физичком и здравственом васпитању</w:t>
      </w:r>
      <w:r w:rsidRPr="00D813B2">
        <w:rPr>
          <w:rFonts w:ascii="Times New Roman" w:eastAsia="Times New Roman" w:hAnsi="Times New Roman" w:cs="Times New Roman"/>
          <w:color w:val="auto"/>
          <w:sz w:val="24"/>
          <w:szCs w:val="24"/>
        </w:rPr>
        <w:t>.</w:t>
      </w:r>
      <w:proofErr w:type="gramEnd"/>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Школа се може определити за један од понуђених начина организације ових активности на предлог Стручног већа.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Начин организације ових активности је саставни део Школског програма и Годишњег плана рада школе.</w:t>
      </w:r>
      <w:proofErr w:type="gramEnd"/>
    </w:p>
    <w:p w:rsidR="00820117" w:rsidRPr="00D813B2" w:rsidRDefault="00820117" w:rsidP="00820117">
      <w:pPr>
        <w:jc w:val="both"/>
        <w:rPr>
          <w:color w:val="auto"/>
        </w:rPr>
      </w:pPr>
    </w:p>
    <w:p w:rsidR="00820117" w:rsidRPr="00D813B2" w:rsidRDefault="00820117" w:rsidP="00820117">
      <w:pPr>
        <w:ind w:firstLine="720"/>
        <w:jc w:val="both"/>
        <w:rPr>
          <w:color w:val="auto"/>
        </w:rPr>
      </w:pPr>
      <w:r w:rsidRPr="00D813B2">
        <w:rPr>
          <w:rFonts w:ascii="Times New Roman" w:eastAsia="Times New Roman" w:hAnsi="Times New Roman" w:cs="Times New Roman"/>
          <w:color w:val="auto"/>
          <w:sz w:val="24"/>
          <w:szCs w:val="24"/>
        </w:rPr>
        <w:t>Начини организације рада обавезних физичких активности ученика:</w:t>
      </w:r>
    </w:p>
    <w:p w:rsidR="00820117" w:rsidRPr="00D813B2" w:rsidRDefault="00820117" w:rsidP="00820117">
      <w:pPr>
        <w:numPr>
          <w:ilvl w:val="0"/>
          <w:numId w:val="2"/>
        </w:numPr>
        <w:ind w:left="658" w:hanging="360"/>
        <w:jc w:val="both"/>
        <w:rPr>
          <w:color w:val="auto"/>
          <w:sz w:val="24"/>
          <w:szCs w:val="24"/>
        </w:rPr>
      </w:pPr>
      <w:r w:rsidRPr="00D813B2">
        <w:rPr>
          <w:rFonts w:ascii="Times New Roman" w:eastAsia="Times New Roman" w:hAnsi="Times New Roman" w:cs="Times New Roman"/>
          <w:color w:val="auto"/>
          <w:sz w:val="24"/>
          <w:szCs w:val="24"/>
        </w:rPr>
        <w:t>Реализују се у трајању од 45 минута, једном у току недеље. У школама које имају одговарајуће материјално-техничке и просторне услове, фонд од ½ школског часа односно 22,5 минута, на недељном нивоу, може се реализовати тако што ће ученици сваке друге недеље имати још један час ових активности, или на други начин који предложи Стручно веће физичког и здавственог васпитања. Ради ефикаснијег рада и обухваћености свих ученика дозвољено је спајање два одељења истог разреда. Два наставника раде истовремено са два одељења.</w:t>
      </w:r>
    </w:p>
    <w:p w:rsidR="00820117" w:rsidRPr="00D813B2" w:rsidRDefault="00820117" w:rsidP="00820117">
      <w:pPr>
        <w:numPr>
          <w:ilvl w:val="0"/>
          <w:numId w:val="2"/>
        </w:numPr>
        <w:ind w:left="658" w:hanging="360"/>
        <w:jc w:val="both"/>
        <w:rPr>
          <w:color w:val="auto"/>
          <w:sz w:val="24"/>
          <w:szCs w:val="24"/>
        </w:rPr>
      </w:pPr>
      <w:r w:rsidRPr="00D813B2">
        <w:rPr>
          <w:rFonts w:ascii="Times New Roman" w:eastAsia="Times New Roman" w:hAnsi="Times New Roman" w:cs="Times New Roman"/>
          <w:color w:val="auto"/>
          <w:sz w:val="24"/>
          <w:szCs w:val="24"/>
        </w:rPr>
        <w:t xml:space="preserve">Реализују се у трајању од 45 минута, једном у току недеље. Фонд од ½ школског часа односно 22,5 минута, на недељном нивоу, реализује се </w:t>
      </w:r>
      <w:r w:rsidRPr="00D813B2">
        <w:rPr>
          <w:rFonts w:ascii="Times New Roman" w:eastAsia="Times New Roman" w:hAnsi="Times New Roman" w:cs="Times New Roman"/>
          <w:b/>
          <w:color w:val="auto"/>
          <w:sz w:val="24"/>
          <w:szCs w:val="24"/>
        </w:rPr>
        <w:t>кумулативно</w:t>
      </w:r>
      <w:r w:rsidRPr="00D813B2">
        <w:rPr>
          <w:rFonts w:ascii="Times New Roman" w:eastAsia="Times New Roman" w:hAnsi="Times New Roman" w:cs="Times New Roman"/>
          <w:color w:val="auto"/>
          <w:sz w:val="24"/>
          <w:szCs w:val="24"/>
        </w:rPr>
        <w:t xml:space="preserve">, једном у тромесечју, у укупном трајању од 6 школских часова односно 4,5 сата. </w:t>
      </w:r>
    </w:p>
    <w:p w:rsidR="00820117" w:rsidRPr="00D813B2" w:rsidRDefault="00820117" w:rsidP="00820117">
      <w:pPr>
        <w:ind w:left="658"/>
        <w:jc w:val="both"/>
        <w:rPr>
          <w:color w:val="auto"/>
        </w:rPr>
      </w:pPr>
    </w:p>
    <w:p w:rsidR="00820117" w:rsidRPr="00D813B2" w:rsidRDefault="00820117" w:rsidP="00820117">
      <w:pPr>
        <w:ind w:firstLine="720"/>
        <w:jc w:val="both"/>
        <w:rPr>
          <w:rFonts w:ascii="Times New Roman" w:eastAsia="Times New Roman" w:hAnsi="Times New Roman" w:cs="Times New Roman"/>
          <w:color w:val="auto"/>
          <w:sz w:val="24"/>
          <w:szCs w:val="24"/>
        </w:rPr>
      </w:pPr>
      <w:proofErr w:type="gramStart"/>
      <w:r w:rsidRPr="00D813B2">
        <w:rPr>
          <w:rFonts w:ascii="Times New Roman" w:eastAsia="Times New Roman" w:hAnsi="Times New Roman" w:cs="Times New Roman"/>
          <w:color w:val="auto"/>
          <w:sz w:val="24"/>
          <w:szCs w:val="24"/>
        </w:rPr>
        <w:t>Стручно веће може предложити неки други начин организације ових активности, посебно уколико се школа определи да ове активности реализује изван школе (пливање, скијање, клизање, оријентиринг итд.).</w:t>
      </w:r>
      <w:proofErr w:type="gramEnd"/>
    </w:p>
    <w:p w:rsidR="00820117" w:rsidRPr="00D813B2" w:rsidRDefault="00820117" w:rsidP="00820117">
      <w:pPr>
        <w:ind w:firstLine="720"/>
        <w:jc w:val="both"/>
        <w:rPr>
          <w:color w:val="auto"/>
        </w:rPr>
      </w:pPr>
    </w:p>
    <w:p w:rsidR="00820117" w:rsidRPr="00D813B2" w:rsidRDefault="00820117" w:rsidP="00820117">
      <w:pPr>
        <w:jc w:val="center"/>
        <w:rPr>
          <w:color w:val="auto"/>
        </w:rPr>
      </w:pPr>
      <w:r w:rsidRPr="00D813B2">
        <w:rPr>
          <w:rFonts w:ascii="Times New Roman" w:eastAsia="Times New Roman" w:hAnsi="Times New Roman" w:cs="Times New Roman"/>
          <w:b/>
          <w:color w:val="auto"/>
          <w:sz w:val="24"/>
          <w:szCs w:val="24"/>
        </w:rPr>
        <w:t>Програмски садржаји обавезних физичких активности</w:t>
      </w:r>
    </w:p>
    <w:p w:rsidR="00820117" w:rsidRPr="00D813B2" w:rsidRDefault="00820117" w:rsidP="00820117">
      <w:pPr>
        <w:jc w:val="both"/>
        <w:rPr>
          <w:color w:val="auto"/>
        </w:rPr>
      </w:pPr>
      <w:r w:rsidRPr="00D813B2">
        <w:rPr>
          <w:rFonts w:ascii="Times New Roman" w:eastAsia="Times New Roman" w:hAnsi="Times New Roman" w:cs="Times New Roman"/>
          <w:b/>
          <w:color w:val="auto"/>
          <w:sz w:val="24"/>
          <w:szCs w:val="24"/>
        </w:rPr>
        <w:t xml:space="preserve">Обавезни </w:t>
      </w:r>
      <w:r w:rsidRPr="00D813B2">
        <w:rPr>
          <w:rFonts w:ascii="Times New Roman" w:eastAsia="Times New Roman" w:hAnsi="Times New Roman" w:cs="Times New Roman"/>
          <w:color w:val="auto"/>
          <w:sz w:val="24"/>
          <w:szCs w:val="24"/>
        </w:rPr>
        <w:t>програмски садржаји ових активности су:</w:t>
      </w:r>
    </w:p>
    <w:p w:rsidR="00820117" w:rsidRPr="00D813B2" w:rsidRDefault="00820117" w:rsidP="00820117">
      <w:pPr>
        <w:numPr>
          <w:ilvl w:val="0"/>
          <w:numId w:val="3"/>
        </w:numPr>
        <w:ind w:left="756" w:hanging="360"/>
        <w:contextualSpacing/>
        <w:jc w:val="both"/>
        <w:rPr>
          <w:color w:val="auto"/>
          <w:sz w:val="24"/>
          <w:szCs w:val="24"/>
        </w:rPr>
      </w:pPr>
      <w:r w:rsidRPr="00D813B2">
        <w:rPr>
          <w:rFonts w:ascii="Times New Roman" w:eastAsia="Times New Roman" w:hAnsi="Times New Roman" w:cs="Times New Roman"/>
          <w:color w:val="auto"/>
          <w:sz w:val="24"/>
          <w:szCs w:val="24"/>
        </w:rPr>
        <w:t xml:space="preserve">Кондиционо вежбање ученика у трајању од најмање 20 минута; </w:t>
      </w:r>
    </w:p>
    <w:p w:rsidR="00820117" w:rsidRPr="00D813B2" w:rsidRDefault="00820117" w:rsidP="00820117">
      <w:pPr>
        <w:numPr>
          <w:ilvl w:val="0"/>
          <w:numId w:val="3"/>
        </w:numPr>
        <w:ind w:left="756" w:hanging="360"/>
        <w:contextualSpacing/>
        <w:jc w:val="both"/>
        <w:rPr>
          <w:color w:val="auto"/>
          <w:sz w:val="24"/>
          <w:szCs w:val="24"/>
        </w:rPr>
      </w:pPr>
      <w:r w:rsidRPr="00D813B2">
        <w:rPr>
          <w:rFonts w:ascii="Times New Roman" w:eastAsia="Times New Roman" w:hAnsi="Times New Roman" w:cs="Times New Roman"/>
          <w:color w:val="auto"/>
          <w:sz w:val="24"/>
          <w:szCs w:val="24"/>
        </w:rPr>
        <w:t>Мали фудбал:</w:t>
      </w:r>
    </w:p>
    <w:p w:rsidR="00820117" w:rsidRPr="00D813B2" w:rsidRDefault="00820117" w:rsidP="00820117">
      <w:pPr>
        <w:numPr>
          <w:ilvl w:val="1"/>
          <w:numId w:val="14"/>
        </w:numPr>
        <w:ind w:left="1414" w:hanging="360"/>
        <w:contextualSpacing/>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 xml:space="preserve">Вођење и контрола лопте, </w:t>
      </w:r>
    </w:p>
    <w:p w:rsidR="00820117" w:rsidRPr="00D813B2" w:rsidRDefault="00820117" w:rsidP="00820117">
      <w:pPr>
        <w:numPr>
          <w:ilvl w:val="1"/>
          <w:numId w:val="14"/>
        </w:numPr>
        <w:ind w:left="1414" w:hanging="360"/>
        <w:contextualSpacing/>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 xml:space="preserve">Примање лопте и додавање лопте различитим деловима стопала, </w:t>
      </w:r>
    </w:p>
    <w:p w:rsidR="00820117" w:rsidRPr="00D813B2" w:rsidRDefault="00820117" w:rsidP="00820117">
      <w:pPr>
        <w:numPr>
          <w:ilvl w:val="1"/>
          <w:numId w:val="14"/>
        </w:numPr>
        <w:ind w:left="1414" w:hanging="360"/>
        <w:contextualSpacing/>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Шутирање на гол и основе игре у нападу (откривање),</w:t>
      </w:r>
    </w:p>
    <w:p w:rsidR="00820117" w:rsidRPr="00D813B2" w:rsidRDefault="00820117" w:rsidP="00820117">
      <w:pPr>
        <w:numPr>
          <w:ilvl w:val="1"/>
          <w:numId w:val="14"/>
        </w:numPr>
        <w:ind w:left="1414" w:hanging="360"/>
        <w:contextualSpacing/>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Одузимање лопте и основе игре у одбрани (покривање),</w:t>
      </w:r>
    </w:p>
    <w:p w:rsidR="00820117" w:rsidRPr="00D813B2" w:rsidRDefault="00820117" w:rsidP="00820117">
      <w:pPr>
        <w:numPr>
          <w:ilvl w:val="1"/>
          <w:numId w:val="14"/>
        </w:numPr>
        <w:ind w:left="1414" w:hanging="360"/>
        <w:contextualSpacing/>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Вежбе са два и три играча,</w:t>
      </w:r>
    </w:p>
    <w:p w:rsidR="00820117" w:rsidRPr="00D813B2" w:rsidRDefault="00820117" w:rsidP="00820117">
      <w:pPr>
        <w:numPr>
          <w:ilvl w:val="1"/>
          <w:numId w:val="14"/>
        </w:numPr>
        <w:ind w:left="1414" w:hanging="360"/>
        <w:contextualSpacing/>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Игра са применом основних правила за мали фудбал.</w:t>
      </w:r>
    </w:p>
    <w:p w:rsidR="00820117" w:rsidRPr="00D813B2" w:rsidRDefault="00820117" w:rsidP="00820117">
      <w:pPr>
        <w:jc w:val="both"/>
        <w:rPr>
          <w:color w:val="auto"/>
        </w:rPr>
      </w:pPr>
    </w:p>
    <w:p w:rsidR="00820117" w:rsidRPr="00D813B2" w:rsidRDefault="00820117" w:rsidP="00820117">
      <w:pPr>
        <w:rPr>
          <w:color w:val="auto"/>
        </w:rPr>
      </w:pPr>
      <w:r w:rsidRPr="00D813B2">
        <w:rPr>
          <w:rFonts w:ascii="Times New Roman" w:eastAsia="Times New Roman" w:hAnsi="Times New Roman" w:cs="Times New Roman"/>
          <w:b/>
          <w:color w:val="auto"/>
          <w:sz w:val="24"/>
          <w:szCs w:val="24"/>
        </w:rPr>
        <w:t xml:space="preserve">Препоручени </w:t>
      </w:r>
      <w:r w:rsidRPr="00D813B2">
        <w:rPr>
          <w:rFonts w:ascii="Times New Roman" w:eastAsia="Times New Roman" w:hAnsi="Times New Roman" w:cs="Times New Roman"/>
          <w:color w:val="auto"/>
          <w:sz w:val="24"/>
          <w:szCs w:val="24"/>
        </w:rPr>
        <w:t>програмски садржаји ових активности</w:t>
      </w:r>
      <w:r w:rsidRPr="00D813B2">
        <w:rPr>
          <w:rFonts w:ascii="Times New Roman" w:eastAsia="Times New Roman" w:hAnsi="Times New Roman" w:cs="Times New Roman"/>
          <w:b/>
          <w:color w:val="auto"/>
          <w:sz w:val="24"/>
          <w:szCs w:val="24"/>
        </w:rPr>
        <w:t>:</w:t>
      </w:r>
    </w:p>
    <w:p w:rsidR="00820117" w:rsidRPr="00D813B2" w:rsidRDefault="00820117" w:rsidP="00820117">
      <w:pPr>
        <w:numPr>
          <w:ilvl w:val="0"/>
          <w:numId w:val="3"/>
        </w:numPr>
        <w:ind w:left="756" w:hanging="360"/>
        <w:contextualSpacing/>
        <w:jc w:val="both"/>
        <w:rPr>
          <w:color w:val="auto"/>
          <w:sz w:val="24"/>
          <w:szCs w:val="24"/>
        </w:rPr>
      </w:pPr>
      <w:r w:rsidRPr="00D813B2">
        <w:rPr>
          <w:rFonts w:ascii="Times New Roman" w:eastAsia="Times New Roman" w:hAnsi="Times New Roman" w:cs="Times New Roman"/>
          <w:color w:val="auto"/>
          <w:sz w:val="24"/>
          <w:szCs w:val="24"/>
        </w:rPr>
        <w:t>Обучав</w:t>
      </w:r>
      <w:r w:rsidRPr="00D813B2">
        <w:rPr>
          <w:rFonts w:ascii="Times New Roman" w:eastAsia="Times New Roman" w:hAnsi="Times New Roman" w:cs="Times New Roman"/>
          <w:color w:val="auto"/>
          <w:sz w:val="24"/>
          <w:szCs w:val="24"/>
          <w:lang w:val="sr-Cyrl-ME"/>
        </w:rPr>
        <w:t>а</w:t>
      </w:r>
      <w:r w:rsidRPr="00D813B2">
        <w:rPr>
          <w:rFonts w:ascii="Times New Roman" w:eastAsia="Times New Roman" w:hAnsi="Times New Roman" w:cs="Times New Roman"/>
          <w:color w:val="auto"/>
          <w:sz w:val="24"/>
          <w:szCs w:val="24"/>
        </w:rPr>
        <w:t>ње и усавршавање елемената предвиђених препорученим наставним садржајима:</w:t>
      </w:r>
    </w:p>
    <w:p w:rsidR="00820117" w:rsidRPr="00D813B2" w:rsidRDefault="00820117" w:rsidP="00820117">
      <w:pPr>
        <w:numPr>
          <w:ilvl w:val="0"/>
          <w:numId w:val="35"/>
        </w:numPr>
        <w:ind w:left="1428" w:hanging="360"/>
        <w:contextualSpacing/>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 xml:space="preserve">Атлетике; </w:t>
      </w:r>
    </w:p>
    <w:p w:rsidR="00820117" w:rsidRPr="00D813B2" w:rsidRDefault="00820117" w:rsidP="00820117">
      <w:pPr>
        <w:numPr>
          <w:ilvl w:val="0"/>
          <w:numId w:val="35"/>
        </w:numPr>
        <w:ind w:left="1428" w:hanging="360"/>
        <w:contextualSpacing/>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lastRenderedPageBreak/>
        <w:t>Гим</w:t>
      </w:r>
      <w:r w:rsidRPr="00D813B2">
        <w:rPr>
          <w:rFonts w:ascii="Times New Roman" w:eastAsia="Times New Roman" w:hAnsi="Times New Roman" w:cs="Times New Roman"/>
          <w:color w:val="auto"/>
          <w:sz w:val="24"/>
          <w:szCs w:val="24"/>
          <w:lang w:val="sr-Cyrl-ME"/>
        </w:rPr>
        <w:t>на</w:t>
      </w:r>
      <w:r w:rsidRPr="00D813B2">
        <w:rPr>
          <w:rFonts w:ascii="Times New Roman" w:eastAsia="Times New Roman" w:hAnsi="Times New Roman" w:cs="Times New Roman"/>
          <w:color w:val="auto"/>
          <w:sz w:val="24"/>
          <w:szCs w:val="24"/>
        </w:rPr>
        <w:t xml:space="preserve">стике; </w:t>
      </w:r>
    </w:p>
    <w:p w:rsidR="00820117" w:rsidRPr="00D813B2" w:rsidRDefault="00820117" w:rsidP="00820117">
      <w:pPr>
        <w:numPr>
          <w:ilvl w:val="0"/>
          <w:numId w:val="35"/>
        </w:numPr>
        <w:ind w:left="1428" w:hanging="360"/>
        <w:contextualSpacing/>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Плеса и ритмике;</w:t>
      </w:r>
    </w:p>
    <w:p w:rsidR="00820117" w:rsidRPr="00D813B2" w:rsidRDefault="00820117" w:rsidP="00820117">
      <w:pPr>
        <w:numPr>
          <w:ilvl w:val="0"/>
          <w:numId w:val="35"/>
        </w:numPr>
        <w:ind w:left="1428" w:hanging="360"/>
        <w:contextualSpacing/>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Других активности предвиђених пограмом школских такмичења.</w:t>
      </w:r>
    </w:p>
    <w:p w:rsidR="00820117" w:rsidRPr="00D813B2" w:rsidRDefault="00820117" w:rsidP="00820117">
      <w:pPr>
        <w:ind w:left="1162"/>
        <w:rPr>
          <w:color w:val="auto"/>
        </w:rPr>
      </w:pPr>
    </w:p>
    <w:p w:rsidR="00820117" w:rsidRPr="00D813B2" w:rsidRDefault="00820117" w:rsidP="00820117">
      <w:pPr>
        <w:numPr>
          <w:ilvl w:val="4"/>
          <w:numId w:val="25"/>
        </w:numPr>
        <w:ind w:left="770" w:hanging="360"/>
        <w:rPr>
          <w:color w:val="auto"/>
          <w:sz w:val="24"/>
          <w:szCs w:val="24"/>
        </w:rPr>
      </w:pPr>
      <w:r w:rsidRPr="00D813B2">
        <w:rPr>
          <w:rFonts w:ascii="Times New Roman" w:eastAsia="Times New Roman" w:hAnsi="Times New Roman" w:cs="Times New Roman"/>
          <w:color w:val="auto"/>
          <w:sz w:val="24"/>
          <w:szCs w:val="24"/>
        </w:rPr>
        <w:t>Мали фудбал:</w:t>
      </w:r>
    </w:p>
    <w:p w:rsidR="00820117" w:rsidRPr="00D813B2" w:rsidRDefault="00820117" w:rsidP="00820117">
      <w:pPr>
        <w:numPr>
          <w:ilvl w:val="0"/>
          <w:numId w:val="4"/>
        </w:numPr>
        <w:ind w:left="1442" w:hanging="360"/>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колективна игра у одбрани и нападу,</w:t>
      </w:r>
    </w:p>
    <w:p w:rsidR="00820117" w:rsidRPr="00D813B2" w:rsidRDefault="00820117" w:rsidP="00820117">
      <w:pPr>
        <w:numPr>
          <w:ilvl w:val="0"/>
          <w:numId w:val="4"/>
        </w:numPr>
        <w:ind w:left="1442" w:hanging="360"/>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 xml:space="preserve">техника игре голмана, </w:t>
      </w:r>
    </w:p>
    <w:p w:rsidR="00820117" w:rsidRPr="00D813B2" w:rsidRDefault="00820117" w:rsidP="00820117">
      <w:pPr>
        <w:numPr>
          <w:ilvl w:val="0"/>
          <w:numId w:val="4"/>
        </w:numPr>
        <w:ind w:left="1442" w:hanging="360"/>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игра уз примену правила</w:t>
      </w:r>
    </w:p>
    <w:p w:rsidR="00820117" w:rsidRPr="00D813B2" w:rsidRDefault="00820117" w:rsidP="00820117">
      <w:pPr>
        <w:numPr>
          <w:ilvl w:val="4"/>
          <w:numId w:val="25"/>
        </w:numPr>
        <w:ind w:left="756" w:hanging="360"/>
        <w:rPr>
          <w:color w:val="auto"/>
          <w:sz w:val="24"/>
          <w:szCs w:val="24"/>
        </w:rPr>
      </w:pPr>
      <w:r w:rsidRPr="00D813B2">
        <w:rPr>
          <w:rFonts w:ascii="Times New Roman" w:eastAsia="Times New Roman" w:hAnsi="Times New Roman" w:cs="Times New Roman"/>
          <w:color w:val="auto"/>
          <w:sz w:val="24"/>
          <w:szCs w:val="24"/>
        </w:rPr>
        <w:t>Пливање;</w:t>
      </w:r>
    </w:p>
    <w:p w:rsidR="00820117" w:rsidRPr="00D813B2" w:rsidRDefault="00820117" w:rsidP="00820117">
      <w:pPr>
        <w:numPr>
          <w:ilvl w:val="4"/>
          <w:numId w:val="25"/>
        </w:numPr>
        <w:ind w:left="756" w:hanging="360"/>
        <w:rPr>
          <w:color w:val="auto"/>
          <w:sz w:val="24"/>
          <w:szCs w:val="24"/>
        </w:rPr>
      </w:pPr>
      <w:r w:rsidRPr="00D813B2">
        <w:rPr>
          <w:rFonts w:ascii="Times New Roman" w:eastAsia="Times New Roman" w:hAnsi="Times New Roman" w:cs="Times New Roman"/>
          <w:color w:val="auto"/>
          <w:sz w:val="24"/>
          <w:szCs w:val="24"/>
        </w:rPr>
        <w:t>Скијање;</w:t>
      </w:r>
    </w:p>
    <w:p w:rsidR="00820117" w:rsidRPr="00D813B2" w:rsidRDefault="00820117" w:rsidP="00820117">
      <w:pPr>
        <w:numPr>
          <w:ilvl w:val="4"/>
          <w:numId w:val="25"/>
        </w:numPr>
        <w:ind w:left="756" w:hanging="360"/>
        <w:rPr>
          <w:color w:val="auto"/>
          <w:sz w:val="24"/>
          <w:szCs w:val="24"/>
        </w:rPr>
      </w:pPr>
      <w:r w:rsidRPr="00D813B2">
        <w:rPr>
          <w:rFonts w:ascii="Times New Roman" w:eastAsia="Times New Roman" w:hAnsi="Times New Roman" w:cs="Times New Roman"/>
          <w:color w:val="auto"/>
          <w:sz w:val="24"/>
          <w:szCs w:val="24"/>
        </w:rPr>
        <w:t>Клизање;</w:t>
      </w:r>
    </w:p>
    <w:p w:rsidR="00820117" w:rsidRPr="00D813B2" w:rsidRDefault="00820117" w:rsidP="00820117">
      <w:pPr>
        <w:numPr>
          <w:ilvl w:val="4"/>
          <w:numId w:val="25"/>
        </w:numPr>
        <w:ind w:left="756" w:hanging="360"/>
        <w:rPr>
          <w:color w:val="auto"/>
          <w:sz w:val="24"/>
          <w:szCs w:val="24"/>
        </w:rPr>
      </w:pPr>
      <w:r w:rsidRPr="00D813B2">
        <w:rPr>
          <w:rFonts w:ascii="Times New Roman" w:eastAsia="Times New Roman" w:hAnsi="Times New Roman" w:cs="Times New Roman"/>
          <w:color w:val="auto"/>
          <w:sz w:val="24"/>
          <w:szCs w:val="24"/>
        </w:rPr>
        <w:t>Бадминтон;</w:t>
      </w:r>
    </w:p>
    <w:p w:rsidR="00820117" w:rsidRPr="00D813B2" w:rsidRDefault="00820117" w:rsidP="00820117">
      <w:pPr>
        <w:numPr>
          <w:ilvl w:val="4"/>
          <w:numId w:val="25"/>
        </w:numPr>
        <w:ind w:left="756" w:hanging="360"/>
        <w:rPr>
          <w:color w:val="auto"/>
          <w:sz w:val="24"/>
          <w:szCs w:val="24"/>
        </w:rPr>
      </w:pPr>
      <w:r w:rsidRPr="00D813B2">
        <w:rPr>
          <w:rFonts w:ascii="Times New Roman" w:eastAsia="Times New Roman" w:hAnsi="Times New Roman" w:cs="Times New Roman"/>
          <w:color w:val="auto"/>
          <w:sz w:val="24"/>
          <w:szCs w:val="24"/>
        </w:rPr>
        <w:t>Стони тенис;</w:t>
      </w:r>
    </w:p>
    <w:p w:rsidR="00820117" w:rsidRPr="00D813B2" w:rsidRDefault="00820117" w:rsidP="00820117">
      <w:pPr>
        <w:numPr>
          <w:ilvl w:val="4"/>
          <w:numId w:val="25"/>
        </w:numPr>
        <w:ind w:left="756" w:hanging="360"/>
        <w:rPr>
          <w:color w:val="auto"/>
          <w:sz w:val="24"/>
          <w:szCs w:val="24"/>
        </w:rPr>
      </w:pPr>
      <w:r w:rsidRPr="00D813B2">
        <w:rPr>
          <w:rFonts w:ascii="Times New Roman" w:eastAsia="Times New Roman" w:hAnsi="Times New Roman" w:cs="Times New Roman"/>
          <w:color w:val="auto"/>
          <w:sz w:val="24"/>
          <w:szCs w:val="24"/>
        </w:rPr>
        <w:t>Оријентиринг;</w:t>
      </w:r>
    </w:p>
    <w:p w:rsidR="00820117" w:rsidRPr="00D813B2" w:rsidRDefault="00820117" w:rsidP="00820117">
      <w:pPr>
        <w:numPr>
          <w:ilvl w:val="4"/>
          <w:numId w:val="25"/>
        </w:numPr>
        <w:ind w:left="756" w:hanging="360"/>
        <w:contextualSpacing/>
        <w:jc w:val="both"/>
        <w:rPr>
          <w:color w:val="auto"/>
          <w:sz w:val="24"/>
          <w:szCs w:val="24"/>
        </w:rPr>
      </w:pPr>
      <w:r w:rsidRPr="00D813B2">
        <w:rPr>
          <w:rFonts w:ascii="Times New Roman" w:eastAsia="Times New Roman" w:hAnsi="Times New Roman" w:cs="Times New Roman"/>
          <w:color w:val="auto"/>
          <w:sz w:val="24"/>
          <w:szCs w:val="24"/>
        </w:rPr>
        <w:t>Друге активности по избору Стручног већа школе.</w:t>
      </w:r>
    </w:p>
    <w:p w:rsidR="00820117" w:rsidRPr="00D813B2" w:rsidRDefault="00820117" w:rsidP="00820117">
      <w:pPr>
        <w:numPr>
          <w:ilvl w:val="4"/>
          <w:numId w:val="25"/>
        </w:numPr>
        <w:ind w:left="756" w:hanging="360"/>
        <w:contextualSpacing/>
        <w:jc w:val="both"/>
        <w:rPr>
          <w:color w:val="auto"/>
          <w:sz w:val="24"/>
          <w:szCs w:val="24"/>
        </w:rPr>
      </w:pPr>
    </w:p>
    <w:p w:rsidR="00820117" w:rsidRPr="00D813B2" w:rsidRDefault="00820117" w:rsidP="00820117">
      <w:pPr>
        <w:jc w:val="both"/>
        <w:rPr>
          <w:color w:val="auto"/>
        </w:rPr>
      </w:pPr>
    </w:p>
    <w:p w:rsidR="00820117" w:rsidRPr="00D813B2" w:rsidRDefault="00820117" w:rsidP="00820117">
      <w:pPr>
        <w:jc w:val="center"/>
        <w:rPr>
          <w:color w:val="auto"/>
        </w:rPr>
      </w:pPr>
      <w:r w:rsidRPr="00D813B2">
        <w:rPr>
          <w:rFonts w:ascii="Times New Roman" w:eastAsia="Times New Roman" w:hAnsi="Times New Roman" w:cs="Times New Roman"/>
          <w:b/>
          <w:color w:val="auto"/>
          <w:sz w:val="24"/>
          <w:szCs w:val="24"/>
        </w:rPr>
        <w:t>ВАНЧАСОВНЕ И ВАНШКОЛСКЕ АКТИВНОСТИ</w:t>
      </w:r>
    </w:p>
    <w:p w:rsidR="00820117" w:rsidRPr="00D813B2" w:rsidRDefault="00820117" w:rsidP="00820117">
      <w:pPr>
        <w:jc w:val="center"/>
        <w:rPr>
          <w:color w:val="auto"/>
        </w:rPr>
      </w:pPr>
    </w:p>
    <w:p w:rsidR="00820117" w:rsidRPr="00D813B2" w:rsidRDefault="00820117" w:rsidP="00820117">
      <w:pPr>
        <w:tabs>
          <w:tab w:val="left" w:pos="0"/>
        </w:tabs>
        <w:ind w:firstLine="720"/>
        <w:jc w:val="both"/>
        <w:rPr>
          <w:color w:val="auto"/>
        </w:rPr>
      </w:pPr>
      <w:proofErr w:type="gramStart"/>
      <w:r w:rsidRPr="00D813B2">
        <w:rPr>
          <w:rFonts w:ascii="Times New Roman" w:eastAsia="Times New Roman" w:hAnsi="Times New Roman" w:cs="Times New Roman"/>
          <w:color w:val="auto"/>
          <w:sz w:val="24"/>
          <w:szCs w:val="24"/>
        </w:rPr>
        <w:t>План и програм ових активности предлаже Стручно веће и саставни је део годишњег плана рада школе и школског програма.</w:t>
      </w:r>
      <w:proofErr w:type="gramEnd"/>
    </w:p>
    <w:p w:rsidR="00820117" w:rsidRPr="00D813B2" w:rsidRDefault="00820117" w:rsidP="00820117">
      <w:pPr>
        <w:rPr>
          <w:color w:val="auto"/>
        </w:rPr>
      </w:pPr>
    </w:p>
    <w:p w:rsidR="00820117" w:rsidRPr="00D813B2" w:rsidRDefault="00820117" w:rsidP="00820117">
      <w:pPr>
        <w:jc w:val="center"/>
        <w:rPr>
          <w:color w:val="auto"/>
        </w:rPr>
      </w:pPr>
      <w:r w:rsidRPr="00D813B2">
        <w:rPr>
          <w:rFonts w:ascii="Times New Roman" w:eastAsia="Times New Roman" w:hAnsi="Times New Roman" w:cs="Times New Roman"/>
          <w:b/>
          <w:color w:val="auto"/>
          <w:sz w:val="24"/>
          <w:szCs w:val="24"/>
        </w:rPr>
        <w:t>Б. Слободне активности – секције</w:t>
      </w:r>
    </w:p>
    <w:p w:rsidR="00820117" w:rsidRPr="00D813B2" w:rsidRDefault="00820117" w:rsidP="00820117">
      <w:pPr>
        <w:jc w:val="center"/>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Формирају се према интересовању ученика.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Наставник сачињава посебан програм узимајући у обзир материјалне и просторне услове рада, узрасне карактеристике и способности ученика.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Уколико је неопходно, секције се могу формирати према полу ученика.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Ученик се у сваком тренутку може се укључити у рад секције.</w:t>
      </w:r>
      <w:proofErr w:type="gramEnd"/>
    </w:p>
    <w:p w:rsidR="00820117" w:rsidRPr="00D813B2" w:rsidRDefault="00820117" w:rsidP="00820117">
      <w:pPr>
        <w:rPr>
          <w:color w:val="auto"/>
        </w:rPr>
      </w:pPr>
    </w:p>
    <w:p w:rsidR="00820117" w:rsidRPr="00D813B2" w:rsidRDefault="00820117" w:rsidP="00820117">
      <w:pPr>
        <w:jc w:val="center"/>
        <w:rPr>
          <w:color w:val="auto"/>
        </w:rPr>
      </w:pPr>
      <w:r w:rsidRPr="00D813B2">
        <w:rPr>
          <w:rFonts w:ascii="Times New Roman" w:eastAsia="Times New Roman" w:hAnsi="Times New Roman" w:cs="Times New Roman"/>
          <w:b/>
          <w:color w:val="auto"/>
          <w:sz w:val="24"/>
          <w:szCs w:val="24"/>
        </w:rPr>
        <w:t>В. Недеља школског спорта</w:t>
      </w:r>
    </w:p>
    <w:p w:rsidR="00820117" w:rsidRPr="00D813B2" w:rsidRDefault="00820117" w:rsidP="00820117">
      <w:pPr>
        <w:jc w:val="center"/>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Ради развоја и практиковања здравог начина живота, развоја свести о важности сопственог здравља и безбедности, о потреби неговања и развоја физичких способности, као и превенције насиља, наркоманије, малолетничке делинквенције, школа у оквиру Школског програма реализује недељу школског спорта.</w:t>
      </w:r>
      <w:proofErr w:type="gramEnd"/>
    </w:p>
    <w:p w:rsidR="00820117" w:rsidRPr="00D813B2" w:rsidRDefault="00820117" w:rsidP="00820117">
      <w:pPr>
        <w:jc w:val="both"/>
        <w:rPr>
          <w:color w:val="auto"/>
        </w:rPr>
      </w:pPr>
    </w:p>
    <w:p w:rsidR="00820117" w:rsidRPr="00D813B2" w:rsidRDefault="00820117" w:rsidP="00820117">
      <w:pPr>
        <w:jc w:val="both"/>
        <w:rPr>
          <w:color w:val="auto"/>
        </w:rPr>
      </w:pPr>
      <w:r w:rsidRPr="00D813B2">
        <w:rPr>
          <w:rFonts w:ascii="Times New Roman" w:eastAsia="Times New Roman" w:hAnsi="Times New Roman" w:cs="Times New Roman"/>
          <w:color w:val="auto"/>
          <w:sz w:val="24"/>
          <w:szCs w:val="24"/>
        </w:rPr>
        <w:t xml:space="preserve">Недеља школског спорта обухвата: </w:t>
      </w:r>
    </w:p>
    <w:p w:rsidR="00820117" w:rsidRPr="00D813B2" w:rsidRDefault="00820117" w:rsidP="00820117">
      <w:pPr>
        <w:numPr>
          <w:ilvl w:val="0"/>
          <w:numId w:val="6"/>
        </w:numPr>
        <w:ind w:left="980" w:hanging="360"/>
        <w:contextualSpacing/>
        <w:jc w:val="both"/>
        <w:rPr>
          <w:color w:val="auto"/>
          <w:sz w:val="24"/>
          <w:szCs w:val="24"/>
        </w:rPr>
      </w:pPr>
      <w:r w:rsidRPr="00D813B2">
        <w:rPr>
          <w:rFonts w:ascii="Times New Roman" w:eastAsia="Times New Roman" w:hAnsi="Times New Roman" w:cs="Times New Roman"/>
          <w:color w:val="auto"/>
          <w:sz w:val="24"/>
          <w:szCs w:val="24"/>
        </w:rPr>
        <w:t xml:space="preserve">такмичења у спортским дисциплинама прилагођеним узрасту и могућностима ученика; </w:t>
      </w:r>
    </w:p>
    <w:p w:rsidR="00820117" w:rsidRPr="00D813B2" w:rsidRDefault="00820117" w:rsidP="00820117">
      <w:pPr>
        <w:numPr>
          <w:ilvl w:val="0"/>
          <w:numId w:val="6"/>
        </w:numPr>
        <w:ind w:left="980" w:hanging="360"/>
        <w:contextualSpacing/>
        <w:jc w:val="both"/>
        <w:rPr>
          <w:color w:val="auto"/>
          <w:sz w:val="24"/>
          <w:szCs w:val="24"/>
        </w:rPr>
      </w:pPr>
      <w:proofErr w:type="gramStart"/>
      <w:r w:rsidRPr="00D813B2">
        <w:rPr>
          <w:rFonts w:ascii="Times New Roman" w:eastAsia="Times New Roman" w:hAnsi="Times New Roman" w:cs="Times New Roman"/>
          <w:color w:val="auto"/>
          <w:sz w:val="24"/>
          <w:szCs w:val="24"/>
        </w:rPr>
        <w:t>културне</w:t>
      </w:r>
      <w:proofErr w:type="gramEnd"/>
      <w:r w:rsidRPr="00D813B2">
        <w:rPr>
          <w:rFonts w:ascii="Times New Roman" w:eastAsia="Times New Roman" w:hAnsi="Times New Roman" w:cs="Times New Roman"/>
          <w:color w:val="auto"/>
          <w:sz w:val="24"/>
          <w:szCs w:val="24"/>
        </w:rPr>
        <w:t xml:space="preserve"> манифестације са циљем промоције физичког вежбања, спорта и здравља (ликовне и друге изложбе, фолклор, плес, музичко-спортске радионице, слет...);</w:t>
      </w:r>
    </w:p>
    <w:p w:rsidR="00820117" w:rsidRPr="00D813B2" w:rsidRDefault="00820117" w:rsidP="00820117">
      <w:pPr>
        <w:numPr>
          <w:ilvl w:val="0"/>
          <w:numId w:val="6"/>
        </w:numPr>
        <w:ind w:left="980" w:hanging="360"/>
        <w:contextualSpacing/>
        <w:jc w:val="both"/>
        <w:rPr>
          <w:color w:val="auto"/>
          <w:sz w:val="24"/>
          <w:szCs w:val="24"/>
        </w:rPr>
      </w:pPr>
      <w:proofErr w:type="gramStart"/>
      <w:r w:rsidRPr="00D813B2">
        <w:rPr>
          <w:rFonts w:ascii="Times New Roman" w:eastAsia="Times New Roman" w:hAnsi="Times New Roman" w:cs="Times New Roman"/>
          <w:color w:val="auto"/>
          <w:sz w:val="24"/>
          <w:szCs w:val="24"/>
        </w:rPr>
        <w:t>ђачке</w:t>
      </w:r>
      <w:proofErr w:type="gramEnd"/>
      <w:r w:rsidRPr="00D813B2">
        <w:rPr>
          <w:rFonts w:ascii="Times New Roman" w:eastAsia="Times New Roman" w:hAnsi="Times New Roman" w:cs="Times New Roman"/>
          <w:color w:val="auto"/>
          <w:sz w:val="24"/>
          <w:szCs w:val="24"/>
        </w:rPr>
        <w:t xml:space="preserve"> трибине и радионице (о здрављу, историји физичке културе, спорту, рекреацији, „ферплеју“, последицама насиља у спорту, технолошка достигнућа у вежбању и спорту и др.).  </w:t>
      </w:r>
    </w:p>
    <w:p w:rsidR="00820117" w:rsidRPr="00D813B2" w:rsidRDefault="00820117" w:rsidP="00820117">
      <w:pPr>
        <w:jc w:val="both"/>
        <w:rPr>
          <w:color w:val="auto"/>
        </w:rPr>
      </w:pPr>
    </w:p>
    <w:p w:rsidR="00820117" w:rsidRPr="00D813B2" w:rsidRDefault="00820117" w:rsidP="00820117">
      <w:pPr>
        <w:ind w:firstLine="720"/>
        <w:jc w:val="both"/>
        <w:rPr>
          <w:color w:val="auto"/>
        </w:rPr>
      </w:pPr>
      <w:r w:rsidRPr="00D813B2">
        <w:rPr>
          <w:rFonts w:ascii="Times New Roman" w:eastAsia="Times New Roman" w:hAnsi="Times New Roman" w:cs="Times New Roman"/>
          <w:color w:val="auto"/>
          <w:sz w:val="24"/>
          <w:szCs w:val="24"/>
        </w:rPr>
        <w:t xml:space="preserve">План и програм Недеље школског спорта сачињава Стручно веће </w:t>
      </w:r>
      <w:r w:rsidRPr="00D813B2">
        <w:rPr>
          <w:rFonts w:ascii="Times New Roman" w:eastAsia="Times New Roman" w:hAnsi="Times New Roman" w:cs="Times New Roman"/>
          <w:i/>
          <w:color w:val="auto"/>
          <w:sz w:val="24"/>
          <w:szCs w:val="24"/>
        </w:rPr>
        <w:t xml:space="preserve">физичког и здравственог васпитања </w:t>
      </w:r>
      <w:r w:rsidRPr="00D813B2">
        <w:rPr>
          <w:rFonts w:ascii="Times New Roman" w:eastAsia="Times New Roman" w:hAnsi="Times New Roman" w:cs="Times New Roman"/>
          <w:color w:val="auto"/>
          <w:sz w:val="24"/>
          <w:szCs w:val="24"/>
        </w:rPr>
        <w:t xml:space="preserve">у сарадњи са другим стручним већима (ликовне културе, музичке културе, историје, </w:t>
      </w:r>
      <w:r w:rsidRPr="00D813B2">
        <w:rPr>
          <w:rFonts w:ascii="Times New Roman" w:eastAsia="Times New Roman" w:hAnsi="Times New Roman" w:cs="Times New Roman"/>
          <w:color w:val="auto"/>
          <w:sz w:val="24"/>
          <w:szCs w:val="24"/>
        </w:rPr>
        <w:lastRenderedPageBreak/>
        <w:t xml:space="preserve">информатике...) и стручним сарадницима у школи, водећи рачуна да и ученици  који су ослобођени од практичног дела наставе </w:t>
      </w:r>
      <w:r w:rsidRPr="00D813B2">
        <w:rPr>
          <w:rFonts w:ascii="Times New Roman" w:eastAsia="Times New Roman" w:hAnsi="Times New Roman" w:cs="Times New Roman"/>
          <w:i/>
          <w:color w:val="auto"/>
          <w:sz w:val="24"/>
          <w:szCs w:val="24"/>
        </w:rPr>
        <w:t>физичког и здравственог васпитања</w:t>
      </w:r>
      <w:r w:rsidRPr="00D813B2">
        <w:rPr>
          <w:rFonts w:ascii="Times New Roman" w:eastAsia="Times New Roman" w:hAnsi="Times New Roman" w:cs="Times New Roman"/>
          <w:color w:val="auto"/>
          <w:sz w:val="24"/>
          <w:szCs w:val="24"/>
        </w:rPr>
        <w:t>, буду укључени у огранизацију овх активности.</w:t>
      </w:r>
    </w:p>
    <w:p w:rsidR="00820117" w:rsidRPr="00D813B2" w:rsidRDefault="00820117" w:rsidP="00820117">
      <w:pPr>
        <w:rPr>
          <w:color w:val="auto"/>
        </w:rPr>
      </w:pPr>
    </w:p>
    <w:p w:rsidR="00820117" w:rsidRPr="00D813B2" w:rsidRDefault="00820117" w:rsidP="00820117">
      <w:pPr>
        <w:jc w:val="center"/>
        <w:rPr>
          <w:color w:val="auto"/>
        </w:rPr>
      </w:pPr>
      <w:r w:rsidRPr="00D813B2">
        <w:rPr>
          <w:rFonts w:ascii="Times New Roman" w:eastAsia="Times New Roman" w:hAnsi="Times New Roman" w:cs="Times New Roman"/>
          <w:b/>
          <w:color w:val="auto"/>
          <w:sz w:val="24"/>
          <w:szCs w:val="24"/>
        </w:rPr>
        <w:t>Г. Активности у природи (кросеви, зимовање, летовање)</w:t>
      </w:r>
    </w:p>
    <w:p w:rsidR="00820117" w:rsidRPr="00D813B2" w:rsidRDefault="00820117" w:rsidP="00820117">
      <w:pPr>
        <w:jc w:val="both"/>
        <w:rPr>
          <w:color w:val="auto"/>
        </w:rPr>
      </w:pPr>
    </w:p>
    <w:p w:rsidR="00820117" w:rsidRPr="00D813B2" w:rsidRDefault="00820117" w:rsidP="00820117">
      <w:pPr>
        <w:ind w:right="142" w:firstLine="720"/>
        <w:jc w:val="both"/>
        <w:rPr>
          <w:color w:val="auto"/>
        </w:rPr>
      </w:pPr>
      <w:r w:rsidRPr="00D813B2">
        <w:rPr>
          <w:rFonts w:ascii="Times New Roman" w:eastAsia="Times New Roman" w:hAnsi="Times New Roman" w:cs="Times New Roman"/>
          <w:color w:val="auto"/>
          <w:sz w:val="24"/>
          <w:szCs w:val="24"/>
        </w:rPr>
        <w:t>Из фонда радних дана, предвиђених заједничким планом, школа организује активности у природи:</w:t>
      </w:r>
    </w:p>
    <w:p w:rsidR="00820117" w:rsidRPr="00D813B2" w:rsidRDefault="00820117" w:rsidP="00820117">
      <w:pPr>
        <w:numPr>
          <w:ilvl w:val="2"/>
          <w:numId w:val="15"/>
        </w:numPr>
        <w:tabs>
          <w:tab w:val="left" w:pos="1620"/>
        </w:tabs>
        <w:ind w:left="965" w:hanging="360"/>
        <w:contextualSpacing/>
        <w:jc w:val="both"/>
        <w:rPr>
          <w:color w:val="auto"/>
          <w:sz w:val="24"/>
          <w:szCs w:val="24"/>
        </w:rPr>
      </w:pPr>
      <w:r w:rsidRPr="00D813B2">
        <w:rPr>
          <w:rFonts w:ascii="Times New Roman" w:eastAsia="Times New Roman" w:hAnsi="Times New Roman" w:cs="Times New Roman"/>
          <w:color w:val="auto"/>
          <w:sz w:val="24"/>
          <w:szCs w:val="24"/>
        </w:rPr>
        <w:t>пролећни крос (дужину стазе одређује стручно веће);</w:t>
      </w:r>
    </w:p>
    <w:p w:rsidR="00820117" w:rsidRPr="00D813B2" w:rsidRDefault="00820117" w:rsidP="00820117">
      <w:pPr>
        <w:numPr>
          <w:ilvl w:val="2"/>
          <w:numId w:val="15"/>
        </w:numPr>
        <w:tabs>
          <w:tab w:val="left" w:pos="0"/>
        </w:tabs>
        <w:ind w:left="966" w:hanging="357"/>
        <w:contextualSpacing/>
        <w:jc w:val="both"/>
        <w:rPr>
          <w:color w:val="auto"/>
          <w:sz w:val="24"/>
          <w:szCs w:val="24"/>
        </w:rPr>
      </w:pPr>
      <w:proofErr w:type="gramStart"/>
      <w:r w:rsidRPr="00D813B2">
        <w:rPr>
          <w:rFonts w:ascii="Times New Roman" w:eastAsia="Times New Roman" w:hAnsi="Times New Roman" w:cs="Times New Roman"/>
          <w:color w:val="auto"/>
          <w:sz w:val="24"/>
          <w:szCs w:val="24"/>
        </w:rPr>
        <w:t>зимовање</w:t>
      </w:r>
      <w:proofErr w:type="gramEnd"/>
      <w:r w:rsidRPr="00D813B2">
        <w:rPr>
          <w:rFonts w:ascii="Times New Roman" w:eastAsia="Times New Roman" w:hAnsi="Times New Roman" w:cs="Times New Roman"/>
          <w:color w:val="auto"/>
          <w:sz w:val="24"/>
          <w:szCs w:val="24"/>
        </w:rPr>
        <w:t xml:space="preserve"> – организује се за време зимског распуста (обука скијања, клизања, краћи излети са пешачењем или на санкама, идр.);</w:t>
      </w:r>
    </w:p>
    <w:p w:rsidR="00820117" w:rsidRPr="00D813B2" w:rsidRDefault="00820117" w:rsidP="00820117">
      <w:pPr>
        <w:numPr>
          <w:ilvl w:val="2"/>
          <w:numId w:val="15"/>
        </w:numPr>
        <w:tabs>
          <w:tab w:val="left" w:pos="0"/>
        </w:tabs>
        <w:ind w:left="966" w:hanging="357"/>
        <w:contextualSpacing/>
        <w:jc w:val="both"/>
        <w:rPr>
          <w:color w:val="auto"/>
          <w:sz w:val="24"/>
          <w:szCs w:val="24"/>
        </w:rPr>
      </w:pPr>
      <w:proofErr w:type="gramStart"/>
      <w:r w:rsidRPr="00D813B2">
        <w:rPr>
          <w:rFonts w:ascii="Times New Roman" w:eastAsia="Times New Roman" w:hAnsi="Times New Roman" w:cs="Times New Roman"/>
          <w:color w:val="auto"/>
          <w:sz w:val="24"/>
          <w:szCs w:val="24"/>
        </w:rPr>
        <w:t>летовање</w:t>
      </w:r>
      <w:proofErr w:type="gramEnd"/>
      <w:r w:rsidRPr="00D813B2">
        <w:rPr>
          <w:rFonts w:ascii="Times New Roman" w:eastAsia="Times New Roman" w:hAnsi="Times New Roman" w:cs="Times New Roman"/>
          <w:color w:val="auto"/>
          <w:sz w:val="24"/>
          <w:szCs w:val="24"/>
        </w:rPr>
        <w:t xml:space="preserve"> – организује се за време летњег распуста у трајању од најмање седам дана (логорвање, камповање итд.).</w:t>
      </w:r>
    </w:p>
    <w:p w:rsidR="00820117" w:rsidRPr="00D813B2" w:rsidRDefault="00820117" w:rsidP="00820117">
      <w:pPr>
        <w:rPr>
          <w:color w:val="auto"/>
        </w:rPr>
      </w:pPr>
    </w:p>
    <w:p w:rsidR="00820117" w:rsidRPr="00D813B2" w:rsidRDefault="00820117" w:rsidP="00820117">
      <w:pPr>
        <w:jc w:val="center"/>
        <w:rPr>
          <w:rFonts w:ascii="Times New Roman" w:eastAsia="Times New Roman" w:hAnsi="Times New Roman" w:cs="Times New Roman"/>
          <w:b/>
          <w:color w:val="auto"/>
          <w:sz w:val="24"/>
          <w:szCs w:val="24"/>
        </w:rPr>
      </w:pPr>
      <w:r w:rsidRPr="00D813B2">
        <w:rPr>
          <w:rFonts w:ascii="Times New Roman" w:eastAsia="Times New Roman" w:hAnsi="Times New Roman" w:cs="Times New Roman"/>
          <w:b/>
          <w:color w:val="auto"/>
          <w:sz w:val="24"/>
          <w:szCs w:val="24"/>
        </w:rPr>
        <w:t xml:space="preserve">Д. Школска и ваншколска тамичења </w:t>
      </w:r>
    </w:p>
    <w:p w:rsidR="00820117" w:rsidRPr="00D813B2" w:rsidRDefault="00820117" w:rsidP="00820117">
      <w:pPr>
        <w:jc w:val="center"/>
        <w:rPr>
          <w:color w:val="auto"/>
        </w:rPr>
      </w:pPr>
    </w:p>
    <w:p w:rsidR="00820117" w:rsidRPr="00D813B2" w:rsidRDefault="00820117" w:rsidP="00820117">
      <w:pPr>
        <w:ind w:firstLine="720"/>
        <w:jc w:val="both"/>
        <w:rPr>
          <w:color w:val="auto"/>
        </w:rPr>
      </w:pPr>
      <w:r w:rsidRPr="00D813B2">
        <w:rPr>
          <w:rFonts w:ascii="Times New Roman" w:eastAsia="Times New Roman" w:hAnsi="Times New Roman" w:cs="Times New Roman"/>
          <w:color w:val="auto"/>
          <w:sz w:val="24"/>
          <w:szCs w:val="24"/>
        </w:rPr>
        <w:t>Школа организује и спроводи обавезна унутаршколска</w:t>
      </w:r>
      <w:r w:rsidRPr="00D813B2">
        <w:rPr>
          <w:rFonts w:ascii="Times New Roman" w:eastAsia="Times New Roman" w:hAnsi="Times New Roman" w:cs="Times New Roman"/>
          <w:b/>
          <w:color w:val="auto"/>
          <w:sz w:val="24"/>
          <w:szCs w:val="24"/>
        </w:rPr>
        <w:t xml:space="preserve"> </w:t>
      </w:r>
      <w:r w:rsidRPr="00D813B2">
        <w:rPr>
          <w:rFonts w:ascii="Times New Roman" w:eastAsia="Times New Roman" w:hAnsi="Times New Roman" w:cs="Times New Roman"/>
          <w:color w:val="auto"/>
          <w:sz w:val="24"/>
          <w:szCs w:val="24"/>
        </w:rPr>
        <w:t>спортска такмичења, као интегрални део процеса физичког васпитања према плану Стручног већа и то у:</w:t>
      </w:r>
    </w:p>
    <w:p w:rsidR="00820117" w:rsidRPr="00D813B2" w:rsidRDefault="00820117" w:rsidP="00820117">
      <w:pPr>
        <w:numPr>
          <w:ilvl w:val="0"/>
          <w:numId w:val="16"/>
        </w:numPr>
        <w:ind w:left="966" w:hanging="360"/>
        <w:contextualSpacing/>
        <w:jc w:val="both"/>
        <w:rPr>
          <w:color w:val="auto"/>
          <w:sz w:val="24"/>
          <w:szCs w:val="24"/>
        </w:rPr>
      </w:pPr>
      <w:r w:rsidRPr="00D813B2">
        <w:rPr>
          <w:rFonts w:ascii="Times New Roman" w:eastAsia="Times New Roman" w:hAnsi="Times New Roman" w:cs="Times New Roman"/>
          <w:color w:val="auto"/>
          <w:sz w:val="24"/>
          <w:szCs w:val="24"/>
        </w:rPr>
        <w:t>спортској гимнастици (у зимском периоду);</w:t>
      </w:r>
    </w:p>
    <w:p w:rsidR="00820117" w:rsidRPr="00D813B2" w:rsidRDefault="00820117" w:rsidP="00820117">
      <w:pPr>
        <w:numPr>
          <w:ilvl w:val="0"/>
          <w:numId w:val="16"/>
        </w:numPr>
        <w:ind w:left="966" w:hanging="360"/>
        <w:contextualSpacing/>
        <w:jc w:val="both"/>
        <w:rPr>
          <w:color w:val="auto"/>
          <w:sz w:val="24"/>
          <w:szCs w:val="24"/>
        </w:rPr>
      </w:pPr>
      <w:r w:rsidRPr="00D813B2">
        <w:rPr>
          <w:rFonts w:ascii="Times New Roman" w:eastAsia="Times New Roman" w:hAnsi="Times New Roman" w:cs="Times New Roman"/>
          <w:color w:val="auto"/>
          <w:sz w:val="24"/>
          <w:szCs w:val="24"/>
        </w:rPr>
        <w:t xml:space="preserve">атлетици (у пролећном периоду), </w:t>
      </w:r>
    </w:p>
    <w:p w:rsidR="00820117" w:rsidRPr="00D813B2" w:rsidRDefault="00820117" w:rsidP="00820117">
      <w:pPr>
        <w:numPr>
          <w:ilvl w:val="0"/>
          <w:numId w:val="16"/>
        </w:numPr>
        <w:ind w:left="966" w:hanging="360"/>
        <w:contextualSpacing/>
        <w:jc w:val="both"/>
        <w:rPr>
          <w:color w:val="auto"/>
          <w:sz w:val="24"/>
          <w:szCs w:val="24"/>
        </w:rPr>
      </w:pPr>
      <w:proofErr w:type="gramStart"/>
      <w:r w:rsidRPr="00D813B2">
        <w:rPr>
          <w:rFonts w:ascii="Times New Roman" w:eastAsia="Times New Roman" w:hAnsi="Times New Roman" w:cs="Times New Roman"/>
          <w:color w:val="auto"/>
          <w:sz w:val="24"/>
          <w:szCs w:val="24"/>
        </w:rPr>
        <w:t>најмање</w:t>
      </w:r>
      <w:proofErr w:type="gramEnd"/>
      <w:r w:rsidRPr="00D813B2">
        <w:rPr>
          <w:rFonts w:ascii="Times New Roman" w:eastAsia="Times New Roman" w:hAnsi="Times New Roman" w:cs="Times New Roman"/>
          <w:color w:val="auto"/>
          <w:sz w:val="24"/>
          <w:szCs w:val="24"/>
        </w:rPr>
        <w:t xml:space="preserve"> једној спортској игри (у току године).</w:t>
      </w:r>
    </w:p>
    <w:p w:rsidR="00820117" w:rsidRPr="00D813B2" w:rsidRDefault="00820117" w:rsidP="00820117">
      <w:pPr>
        <w:jc w:val="both"/>
        <w:rPr>
          <w:color w:val="auto"/>
        </w:rPr>
      </w:pP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Школа може планирати такмичења из других спортских грана или игара уколико за то постоје услови и интересовање ученика (плес, оријентиринг, бадминтон, између две или четири ватре, полигони итд.).</w:t>
      </w:r>
      <w:proofErr w:type="gramEnd"/>
    </w:p>
    <w:p w:rsidR="00820117" w:rsidRPr="00D813B2" w:rsidRDefault="00820117" w:rsidP="00820117">
      <w:pPr>
        <w:jc w:val="both"/>
        <w:rPr>
          <w:rFonts w:ascii="Times New Roman" w:eastAsia="Times New Roman" w:hAnsi="Times New Roman" w:cs="Times New Roman"/>
          <w:color w:val="auto"/>
          <w:sz w:val="24"/>
          <w:szCs w:val="24"/>
          <w:lang w:val="sr-Cyrl-ME"/>
        </w:rPr>
      </w:pPr>
      <w:proofErr w:type="gramStart"/>
      <w:r w:rsidRPr="00D813B2">
        <w:rPr>
          <w:rFonts w:ascii="Times New Roman" w:eastAsia="Times New Roman" w:hAnsi="Times New Roman" w:cs="Times New Roman"/>
          <w:color w:val="auto"/>
          <w:sz w:val="24"/>
          <w:szCs w:val="24"/>
        </w:rPr>
        <w:t>Ученици могу да учествују и на такмичењима у систему школских спортских такмичења Републике Србије, која су у складу са наставним планом и програмом.</w:t>
      </w:r>
      <w:proofErr w:type="gramEnd"/>
    </w:p>
    <w:p w:rsidR="00820117" w:rsidRPr="00D813B2" w:rsidRDefault="00820117" w:rsidP="00820117">
      <w:pPr>
        <w:jc w:val="both"/>
        <w:rPr>
          <w:rFonts w:ascii="Times New Roman" w:eastAsia="Times New Roman" w:hAnsi="Times New Roman" w:cs="Times New Roman"/>
          <w:color w:val="auto"/>
          <w:sz w:val="24"/>
          <w:szCs w:val="24"/>
          <w:lang w:val="sr-Cyrl-ME"/>
        </w:rPr>
      </w:pPr>
    </w:p>
    <w:p w:rsidR="00820117" w:rsidRPr="00D813B2" w:rsidRDefault="00820117" w:rsidP="00820117">
      <w:pPr>
        <w:jc w:val="both"/>
        <w:rPr>
          <w:color w:val="auto"/>
          <w:lang w:val="sr-Cyrl-ME"/>
        </w:rPr>
      </w:pPr>
    </w:p>
    <w:p w:rsidR="00820117" w:rsidRPr="00D813B2" w:rsidRDefault="00820117" w:rsidP="00820117">
      <w:pPr>
        <w:rPr>
          <w:color w:val="auto"/>
        </w:rPr>
      </w:pPr>
    </w:p>
    <w:p w:rsidR="00820117" w:rsidRPr="00D813B2" w:rsidRDefault="00820117" w:rsidP="00820117">
      <w:pPr>
        <w:jc w:val="center"/>
        <w:rPr>
          <w:color w:val="auto"/>
        </w:rPr>
      </w:pPr>
      <w:r w:rsidRPr="00D813B2">
        <w:rPr>
          <w:rFonts w:ascii="Times New Roman" w:eastAsia="Times New Roman" w:hAnsi="Times New Roman" w:cs="Times New Roman"/>
          <w:b/>
          <w:color w:val="auto"/>
          <w:sz w:val="24"/>
          <w:szCs w:val="24"/>
        </w:rPr>
        <w:t>Ђ. Корективно-педагошки рад и допунска настава</w:t>
      </w:r>
    </w:p>
    <w:p w:rsidR="00820117" w:rsidRPr="00D813B2" w:rsidRDefault="00820117" w:rsidP="00820117">
      <w:pPr>
        <w:jc w:val="center"/>
        <w:rPr>
          <w:color w:val="auto"/>
        </w:rPr>
      </w:pPr>
    </w:p>
    <w:p w:rsidR="00820117" w:rsidRPr="00D813B2" w:rsidRDefault="00820117" w:rsidP="00820117">
      <w:pPr>
        <w:ind w:firstLine="720"/>
        <w:rPr>
          <w:color w:val="auto"/>
        </w:rPr>
      </w:pPr>
      <w:r w:rsidRPr="00D813B2">
        <w:rPr>
          <w:rFonts w:ascii="Times New Roman" w:eastAsia="Times New Roman" w:hAnsi="Times New Roman" w:cs="Times New Roman"/>
          <w:color w:val="auto"/>
          <w:sz w:val="24"/>
          <w:szCs w:val="24"/>
        </w:rPr>
        <w:t>Ове активности организују се са ученицима који имају:</w:t>
      </w:r>
    </w:p>
    <w:p w:rsidR="00820117" w:rsidRPr="00D813B2" w:rsidRDefault="00820117" w:rsidP="00820117">
      <w:pPr>
        <w:numPr>
          <w:ilvl w:val="0"/>
          <w:numId w:val="23"/>
        </w:numPr>
        <w:ind w:left="1414" w:hanging="360"/>
        <w:contextualSpacing/>
        <w:rPr>
          <w:color w:val="auto"/>
          <w:sz w:val="24"/>
          <w:szCs w:val="24"/>
        </w:rPr>
      </w:pPr>
      <w:r w:rsidRPr="00D813B2">
        <w:rPr>
          <w:rFonts w:ascii="Times New Roman" w:eastAsia="Times New Roman" w:hAnsi="Times New Roman" w:cs="Times New Roman"/>
          <w:color w:val="auto"/>
          <w:sz w:val="24"/>
          <w:szCs w:val="24"/>
        </w:rPr>
        <w:t>потешкоће у савладавању градива;</w:t>
      </w:r>
    </w:p>
    <w:p w:rsidR="00820117" w:rsidRPr="00D813B2" w:rsidRDefault="00820117" w:rsidP="00820117">
      <w:pPr>
        <w:numPr>
          <w:ilvl w:val="0"/>
          <w:numId w:val="23"/>
        </w:numPr>
        <w:ind w:left="1414" w:hanging="360"/>
        <w:contextualSpacing/>
        <w:rPr>
          <w:color w:val="auto"/>
          <w:sz w:val="24"/>
          <w:szCs w:val="24"/>
        </w:rPr>
      </w:pPr>
      <w:r w:rsidRPr="00D813B2">
        <w:rPr>
          <w:rFonts w:ascii="Times New Roman" w:eastAsia="Times New Roman" w:hAnsi="Times New Roman" w:cs="Times New Roman"/>
          <w:color w:val="auto"/>
          <w:sz w:val="24"/>
          <w:szCs w:val="24"/>
        </w:rPr>
        <w:t xml:space="preserve">смањене физичке способности; </w:t>
      </w:r>
    </w:p>
    <w:p w:rsidR="00820117" w:rsidRPr="00D813B2" w:rsidRDefault="00820117" w:rsidP="00820117">
      <w:pPr>
        <w:numPr>
          <w:ilvl w:val="0"/>
          <w:numId w:val="23"/>
        </w:numPr>
        <w:ind w:left="1414" w:hanging="360"/>
        <w:contextualSpacing/>
        <w:rPr>
          <w:color w:val="auto"/>
          <w:sz w:val="24"/>
          <w:szCs w:val="24"/>
        </w:rPr>
      </w:pPr>
      <w:r w:rsidRPr="00D813B2">
        <w:rPr>
          <w:rFonts w:ascii="Times New Roman" w:eastAsia="Times New Roman" w:hAnsi="Times New Roman" w:cs="Times New Roman"/>
          <w:color w:val="auto"/>
          <w:sz w:val="24"/>
          <w:szCs w:val="24"/>
        </w:rPr>
        <w:t>лоше држање тела;</w:t>
      </w:r>
    </w:p>
    <w:p w:rsidR="00820117" w:rsidRPr="00D813B2" w:rsidRDefault="00820117" w:rsidP="00820117">
      <w:pPr>
        <w:numPr>
          <w:ilvl w:val="0"/>
          <w:numId w:val="23"/>
        </w:numPr>
        <w:ind w:left="1414" w:hanging="360"/>
        <w:contextualSpacing/>
        <w:rPr>
          <w:color w:val="auto"/>
          <w:sz w:val="24"/>
          <w:szCs w:val="24"/>
        </w:rPr>
      </w:pPr>
      <w:proofErr w:type="gramStart"/>
      <w:r w:rsidRPr="00D813B2">
        <w:rPr>
          <w:rFonts w:ascii="Times New Roman" w:eastAsia="Times New Roman" w:hAnsi="Times New Roman" w:cs="Times New Roman"/>
          <w:color w:val="auto"/>
          <w:sz w:val="24"/>
          <w:szCs w:val="24"/>
        </w:rPr>
        <w:t>здравствене</w:t>
      </w:r>
      <w:proofErr w:type="gramEnd"/>
      <w:r w:rsidRPr="00D813B2">
        <w:rPr>
          <w:rFonts w:ascii="Times New Roman" w:eastAsia="Times New Roman" w:hAnsi="Times New Roman" w:cs="Times New Roman"/>
          <w:color w:val="auto"/>
          <w:sz w:val="24"/>
          <w:szCs w:val="24"/>
        </w:rPr>
        <w:t xml:space="preserve"> потешкоће које онемогућавају редовно похађање наставе.</w:t>
      </w:r>
    </w:p>
    <w:p w:rsidR="00820117" w:rsidRPr="00D813B2" w:rsidRDefault="00820117" w:rsidP="00820117">
      <w:pPr>
        <w:rPr>
          <w:color w:val="auto"/>
        </w:rPr>
      </w:pPr>
    </w:p>
    <w:p w:rsidR="00820117" w:rsidRPr="00D813B2" w:rsidRDefault="00820117" w:rsidP="00820117">
      <w:pPr>
        <w:jc w:val="both"/>
        <w:rPr>
          <w:color w:val="auto"/>
        </w:rPr>
      </w:pPr>
      <w:r w:rsidRPr="00D813B2">
        <w:rPr>
          <w:rFonts w:ascii="Times New Roman" w:eastAsia="Times New Roman" w:hAnsi="Times New Roman" w:cs="Times New Roman"/>
          <w:color w:val="auto"/>
          <w:sz w:val="24"/>
          <w:szCs w:val="24"/>
        </w:rPr>
        <w:t>За ученике који имају потешкоће у савладавању градива и ученике са смањеним физичким способностима</w:t>
      </w:r>
      <w:r w:rsidRPr="00D813B2">
        <w:rPr>
          <w:rFonts w:ascii="Times New Roman" w:eastAsia="Times New Roman" w:hAnsi="Times New Roman" w:cs="Times New Roman"/>
          <w:b/>
          <w:color w:val="auto"/>
          <w:sz w:val="24"/>
          <w:szCs w:val="24"/>
        </w:rPr>
        <w:t xml:space="preserve"> </w:t>
      </w:r>
      <w:r w:rsidRPr="00D813B2">
        <w:rPr>
          <w:rFonts w:ascii="Times New Roman" w:eastAsia="Times New Roman" w:hAnsi="Times New Roman" w:cs="Times New Roman"/>
          <w:color w:val="auto"/>
          <w:sz w:val="24"/>
          <w:szCs w:val="24"/>
        </w:rPr>
        <w:t>организује се допунска настава која подразумева савладавање оних обавезних програмских садржаја, које ученици нису успели да савладају на редовној настави, као и развијање њихових физичких способности;</w:t>
      </w:r>
    </w:p>
    <w:p w:rsidR="00820117" w:rsidRPr="00D813B2" w:rsidRDefault="00820117" w:rsidP="00820117">
      <w:pPr>
        <w:rPr>
          <w:color w:val="auto"/>
        </w:rPr>
      </w:pP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Рад са ученицима који имају лоше држање тела подразумева:</w:t>
      </w:r>
    </w:p>
    <w:p w:rsidR="00820117" w:rsidRPr="00D813B2" w:rsidRDefault="00820117" w:rsidP="00820117">
      <w:pPr>
        <w:numPr>
          <w:ilvl w:val="0"/>
          <w:numId w:val="7"/>
        </w:numPr>
        <w:ind w:left="1008" w:hanging="360"/>
        <w:contextualSpacing/>
        <w:rPr>
          <w:color w:val="auto"/>
          <w:sz w:val="24"/>
          <w:szCs w:val="24"/>
        </w:rPr>
      </w:pPr>
      <w:r w:rsidRPr="00D813B2">
        <w:rPr>
          <w:rFonts w:ascii="Times New Roman" w:eastAsia="Times New Roman" w:hAnsi="Times New Roman" w:cs="Times New Roman"/>
          <w:color w:val="auto"/>
          <w:sz w:val="24"/>
          <w:szCs w:val="24"/>
        </w:rPr>
        <w:t>уочавање постуралних поремећаја код ученика;</w:t>
      </w:r>
    </w:p>
    <w:p w:rsidR="00820117" w:rsidRPr="00D813B2" w:rsidRDefault="00820117" w:rsidP="00820117">
      <w:pPr>
        <w:numPr>
          <w:ilvl w:val="0"/>
          <w:numId w:val="7"/>
        </w:numPr>
        <w:ind w:left="1008" w:hanging="360"/>
        <w:contextualSpacing/>
        <w:rPr>
          <w:color w:val="auto"/>
          <w:sz w:val="24"/>
          <w:szCs w:val="24"/>
        </w:rPr>
      </w:pPr>
      <w:r w:rsidRPr="00D813B2">
        <w:rPr>
          <w:rFonts w:ascii="Times New Roman" w:eastAsia="Times New Roman" w:hAnsi="Times New Roman" w:cs="Times New Roman"/>
          <w:color w:val="auto"/>
          <w:sz w:val="24"/>
          <w:szCs w:val="24"/>
        </w:rPr>
        <w:t>саветовање ученика и родитеља;</w:t>
      </w:r>
    </w:p>
    <w:p w:rsidR="00820117" w:rsidRPr="00D813B2" w:rsidRDefault="00820117" w:rsidP="00820117">
      <w:pPr>
        <w:numPr>
          <w:ilvl w:val="0"/>
          <w:numId w:val="7"/>
        </w:numPr>
        <w:ind w:left="1008" w:hanging="360"/>
        <w:contextualSpacing/>
        <w:rPr>
          <w:color w:val="auto"/>
          <w:sz w:val="24"/>
          <w:szCs w:val="24"/>
        </w:rPr>
      </w:pPr>
      <w:r w:rsidRPr="00D813B2">
        <w:rPr>
          <w:rFonts w:ascii="Times New Roman" w:eastAsia="Times New Roman" w:hAnsi="Times New Roman" w:cs="Times New Roman"/>
          <w:color w:val="auto"/>
          <w:sz w:val="24"/>
          <w:szCs w:val="24"/>
        </w:rPr>
        <w:lastRenderedPageBreak/>
        <w:t>организовање додатног превентивног вежбања у трајању од јед</w:t>
      </w:r>
      <w:r w:rsidRPr="00D813B2">
        <w:rPr>
          <w:rFonts w:ascii="Times New Roman" w:eastAsia="Times New Roman" w:hAnsi="Times New Roman" w:cs="Times New Roman"/>
          <w:color w:val="auto"/>
          <w:sz w:val="24"/>
          <w:szCs w:val="24"/>
          <w:lang w:val="sr-Cyrl-ME"/>
        </w:rPr>
        <w:t>ног</w:t>
      </w:r>
      <w:r w:rsidRPr="00D813B2">
        <w:rPr>
          <w:rFonts w:ascii="Times New Roman" w:eastAsia="Times New Roman" w:hAnsi="Times New Roman" w:cs="Times New Roman"/>
          <w:color w:val="auto"/>
          <w:sz w:val="24"/>
          <w:szCs w:val="24"/>
        </w:rPr>
        <w:t xml:space="preserve"> школск</w:t>
      </w:r>
      <w:r w:rsidRPr="00D813B2">
        <w:rPr>
          <w:rFonts w:ascii="Times New Roman" w:eastAsia="Times New Roman" w:hAnsi="Times New Roman" w:cs="Times New Roman"/>
          <w:color w:val="auto"/>
          <w:sz w:val="24"/>
          <w:szCs w:val="24"/>
          <w:lang w:val="sr-Cyrl-ME"/>
        </w:rPr>
        <w:t>ог</w:t>
      </w:r>
      <w:r w:rsidRPr="00D813B2">
        <w:rPr>
          <w:rFonts w:ascii="Times New Roman" w:eastAsia="Times New Roman" w:hAnsi="Times New Roman" w:cs="Times New Roman"/>
          <w:color w:val="auto"/>
          <w:sz w:val="24"/>
          <w:szCs w:val="24"/>
        </w:rPr>
        <w:t xml:space="preserve"> час</w:t>
      </w:r>
      <w:r w:rsidRPr="00D813B2">
        <w:rPr>
          <w:rFonts w:ascii="Times New Roman" w:eastAsia="Times New Roman" w:hAnsi="Times New Roman" w:cs="Times New Roman"/>
          <w:color w:val="auto"/>
          <w:sz w:val="24"/>
          <w:szCs w:val="24"/>
          <w:lang w:val="sr-Cyrl-ME"/>
        </w:rPr>
        <w:t>а</w:t>
      </w:r>
      <w:r w:rsidRPr="00D813B2">
        <w:rPr>
          <w:rFonts w:ascii="Times New Roman" w:eastAsia="Times New Roman" w:hAnsi="Times New Roman" w:cs="Times New Roman"/>
          <w:color w:val="auto"/>
          <w:sz w:val="24"/>
          <w:szCs w:val="24"/>
        </w:rPr>
        <w:t xml:space="preserve"> недељно;</w:t>
      </w:r>
    </w:p>
    <w:p w:rsidR="00820117" w:rsidRPr="00D813B2" w:rsidRDefault="00820117" w:rsidP="00820117">
      <w:pPr>
        <w:numPr>
          <w:ilvl w:val="0"/>
          <w:numId w:val="7"/>
        </w:numPr>
        <w:ind w:left="1008" w:hanging="360"/>
        <w:contextualSpacing/>
        <w:rPr>
          <w:color w:val="auto"/>
          <w:sz w:val="24"/>
          <w:szCs w:val="24"/>
        </w:rPr>
      </w:pPr>
      <w:proofErr w:type="gramStart"/>
      <w:r w:rsidRPr="00D813B2">
        <w:rPr>
          <w:rFonts w:ascii="Times New Roman" w:eastAsia="Times New Roman" w:hAnsi="Times New Roman" w:cs="Times New Roman"/>
          <w:color w:val="auto"/>
          <w:sz w:val="24"/>
          <w:szCs w:val="24"/>
        </w:rPr>
        <w:t>организ</w:t>
      </w:r>
      <w:r w:rsidRPr="00D813B2">
        <w:rPr>
          <w:rFonts w:ascii="Times New Roman" w:eastAsia="Times New Roman" w:hAnsi="Times New Roman" w:cs="Times New Roman"/>
          <w:color w:val="auto"/>
          <w:sz w:val="24"/>
          <w:szCs w:val="24"/>
          <w:lang w:val="sr-Cyrl-ME"/>
        </w:rPr>
        <w:t>о</w:t>
      </w:r>
      <w:r w:rsidRPr="00D813B2">
        <w:rPr>
          <w:rFonts w:ascii="Times New Roman" w:eastAsia="Times New Roman" w:hAnsi="Times New Roman" w:cs="Times New Roman"/>
          <w:color w:val="auto"/>
          <w:sz w:val="24"/>
          <w:szCs w:val="24"/>
        </w:rPr>
        <w:t>вање</w:t>
      </w:r>
      <w:proofErr w:type="gramEnd"/>
      <w:r w:rsidRPr="00D813B2">
        <w:rPr>
          <w:rFonts w:ascii="Times New Roman" w:eastAsia="Times New Roman" w:hAnsi="Times New Roman" w:cs="Times New Roman"/>
          <w:color w:val="auto"/>
          <w:sz w:val="24"/>
          <w:szCs w:val="24"/>
        </w:rPr>
        <w:t xml:space="preserve"> корективног вежбања у сарадњи са одговарајућом здравственом установом.</w:t>
      </w:r>
    </w:p>
    <w:p w:rsidR="00820117" w:rsidRPr="00D813B2" w:rsidRDefault="00820117" w:rsidP="00820117">
      <w:pPr>
        <w:rPr>
          <w:color w:val="auto"/>
        </w:rPr>
      </w:pPr>
    </w:p>
    <w:p w:rsidR="00820117" w:rsidRPr="00D813B2" w:rsidRDefault="00820117" w:rsidP="00820117">
      <w:pPr>
        <w:rPr>
          <w:rFonts w:ascii="Times New Roman" w:eastAsia="Times New Roman" w:hAnsi="Times New Roman" w:cs="Times New Roman"/>
          <w:color w:val="auto"/>
          <w:sz w:val="24"/>
          <w:szCs w:val="24"/>
        </w:rPr>
      </w:pPr>
      <w:proofErr w:type="gramStart"/>
      <w:r w:rsidRPr="00D813B2">
        <w:rPr>
          <w:rFonts w:ascii="Times New Roman" w:eastAsia="Times New Roman" w:hAnsi="Times New Roman" w:cs="Times New Roman"/>
          <w:color w:val="auto"/>
          <w:sz w:val="24"/>
          <w:szCs w:val="24"/>
        </w:rPr>
        <w:t>Рад са ученицима са здравственим потешкоћама</w:t>
      </w:r>
      <w:r w:rsidRPr="00D813B2">
        <w:rPr>
          <w:rFonts w:ascii="Times New Roman" w:eastAsia="Times New Roman" w:hAnsi="Times New Roman" w:cs="Times New Roman"/>
          <w:b/>
          <w:color w:val="auto"/>
          <w:sz w:val="24"/>
          <w:szCs w:val="24"/>
        </w:rPr>
        <w:t xml:space="preserve"> </w:t>
      </w:r>
      <w:r w:rsidRPr="00D813B2">
        <w:rPr>
          <w:rFonts w:ascii="Times New Roman" w:eastAsia="Times New Roman" w:hAnsi="Times New Roman" w:cs="Times New Roman"/>
          <w:color w:val="auto"/>
          <w:sz w:val="24"/>
          <w:szCs w:val="24"/>
        </w:rPr>
        <w:t>организује се искључиво у сарадњи са лекаром специјалистом, који одређује врсту вежби и степен оптерећења.</w:t>
      </w:r>
      <w:proofErr w:type="gramEnd"/>
    </w:p>
    <w:p w:rsidR="00820117" w:rsidRPr="00D813B2" w:rsidRDefault="00820117" w:rsidP="00820117">
      <w:pPr>
        <w:rPr>
          <w:color w:val="auto"/>
        </w:rPr>
      </w:pPr>
    </w:p>
    <w:p w:rsidR="00820117" w:rsidRPr="00D813B2" w:rsidRDefault="00820117" w:rsidP="00820117">
      <w:pPr>
        <w:jc w:val="center"/>
        <w:rPr>
          <w:color w:val="auto"/>
        </w:rPr>
      </w:pPr>
      <w:r w:rsidRPr="00D813B2">
        <w:rPr>
          <w:rFonts w:ascii="Times New Roman" w:eastAsia="Times New Roman" w:hAnsi="Times New Roman" w:cs="Times New Roman"/>
          <w:b/>
          <w:color w:val="auto"/>
          <w:sz w:val="24"/>
          <w:szCs w:val="24"/>
        </w:rPr>
        <w:t>Ослобађање ученика од наставе физичког и здравственог васпитања</w:t>
      </w:r>
    </w:p>
    <w:p w:rsidR="00820117" w:rsidRPr="00D813B2" w:rsidRDefault="00820117" w:rsidP="00820117">
      <w:pPr>
        <w:jc w:val="center"/>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Ученик може бити ослобођен само од практичног дела програма наставе за одређени период, полугодиште или целу школску годину на основу препоруке изабраног лекара.</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Ученик ослобођен практичног дела у обавези је да присустувје часовима.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 xml:space="preserve">За рад са ослобођеним ученицима наставник сачињава посебан програм рада базиран на усвајању теоријских и васпитних садржаја у складу са програмом и </w:t>
      </w:r>
      <w:r w:rsidRPr="00D813B2">
        <w:rPr>
          <w:rFonts w:ascii="Times New Roman" w:eastAsia="Times New Roman" w:hAnsi="Times New Roman" w:cs="Times New Roman"/>
          <w:color w:val="auto"/>
          <w:sz w:val="24"/>
          <w:szCs w:val="24"/>
          <w:lang w:val="sr-Cyrl-ME"/>
        </w:rPr>
        <w:t xml:space="preserve">у </w:t>
      </w:r>
      <w:r w:rsidRPr="00D813B2">
        <w:rPr>
          <w:rFonts w:ascii="Times New Roman" w:eastAsia="Times New Roman" w:hAnsi="Times New Roman" w:cs="Times New Roman"/>
          <w:color w:val="auto"/>
          <w:sz w:val="24"/>
          <w:szCs w:val="24"/>
        </w:rPr>
        <w:t>корелацији са садржајима других предмета.</w:t>
      </w:r>
      <w:proofErr w:type="gramEnd"/>
    </w:p>
    <w:p w:rsidR="00820117" w:rsidRPr="00D813B2" w:rsidRDefault="00820117" w:rsidP="00820117">
      <w:pPr>
        <w:ind w:firstLine="720"/>
        <w:jc w:val="both"/>
        <w:rPr>
          <w:color w:val="auto"/>
        </w:rPr>
      </w:pPr>
    </w:p>
    <w:p w:rsidR="00820117" w:rsidRPr="00D813B2" w:rsidRDefault="00820117" w:rsidP="00820117">
      <w:pPr>
        <w:ind w:firstLine="720"/>
        <w:jc w:val="both"/>
        <w:rPr>
          <w:color w:val="auto"/>
        </w:rPr>
      </w:pPr>
      <w:r w:rsidRPr="00D813B2">
        <w:rPr>
          <w:rFonts w:ascii="Times New Roman" w:eastAsia="Times New Roman" w:hAnsi="Times New Roman" w:cs="Times New Roman"/>
          <w:color w:val="auto"/>
          <w:sz w:val="24"/>
          <w:szCs w:val="24"/>
        </w:rPr>
        <w:t>Ослобођеним ученицима треба пружити могућност да:</w:t>
      </w:r>
    </w:p>
    <w:p w:rsidR="00820117" w:rsidRPr="00D813B2" w:rsidRDefault="00820117" w:rsidP="00820117">
      <w:pPr>
        <w:ind w:left="826" w:hanging="224"/>
        <w:jc w:val="both"/>
        <w:rPr>
          <w:color w:val="auto"/>
        </w:rPr>
      </w:pPr>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суде</w:t>
      </w:r>
      <w:proofErr w:type="gramEnd"/>
      <w:r w:rsidRPr="00D813B2">
        <w:rPr>
          <w:rFonts w:ascii="Times New Roman" w:eastAsia="Times New Roman" w:hAnsi="Times New Roman" w:cs="Times New Roman"/>
          <w:color w:val="auto"/>
          <w:sz w:val="24"/>
          <w:szCs w:val="24"/>
        </w:rPr>
        <w:t>, воде статистику, региструју резултат или прате ниво активности ученика на часу или школском такмичењу,</w:t>
      </w:r>
    </w:p>
    <w:p w:rsidR="00820117" w:rsidRPr="00D813B2" w:rsidRDefault="00820117" w:rsidP="00820117">
      <w:pPr>
        <w:ind w:left="826" w:hanging="224"/>
        <w:jc w:val="both"/>
        <w:rPr>
          <w:color w:val="auto"/>
        </w:rPr>
      </w:pPr>
      <w:r w:rsidRPr="00D813B2">
        <w:rPr>
          <w:rFonts w:ascii="Times New Roman" w:eastAsia="Times New Roman" w:hAnsi="Times New Roman" w:cs="Times New Roman"/>
          <w:color w:val="auto"/>
          <w:sz w:val="24"/>
          <w:szCs w:val="24"/>
        </w:rPr>
        <w:t>-</w:t>
      </w:r>
      <w:r w:rsidRPr="00D813B2">
        <w:rPr>
          <w:rFonts w:ascii="Times New Roman" w:eastAsia="Times New Roman" w:hAnsi="Times New Roman" w:cs="Times New Roman"/>
          <w:color w:val="auto"/>
          <w:sz w:val="24"/>
          <w:szCs w:val="24"/>
        </w:rPr>
        <w:tab/>
      </w:r>
      <w:proofErr w:type="gramStart"/>
      <w:r w:rsidRPr="00D813B2">
        <w:rPr>
          <w:rFonts w:ascii="Times New Roman" w:eastAsia="Times New Roman" w:hAnsi="Times New Roman" w:cs="Times New Roman"/>
          <w:color w:val="auto"/>
          <w:sz w:val="24"/>
          <w:szCs w:val="24"/>
        </w:rPr>
        <w:t>направе</w:t>
      </w:r>
      <w:proofErr w:type="gramEnd"/>
      <w:r w:rsidRPr="00D813B2">
        <w:rPr>
          <w:rFonts w:ascii="Times New Roman" w:eastAsia="Times New Roman" w:hAnsi="Times New Roman" w:cs="Times New Roman"/>
          <w:color w:val="auto"/>
          <w:sz w:val="24"/>
          <w:szCs w:val="24"/>
        </w:rPr>
        <w:t xml:space="preserve"> едукативни постер или електронску презентацију, припреме репортажу са спортског догађаја,</w:t>
      </w:r>
    </w:p>
    <w:p w:rsidR="00820117" w:rsidRPr="00D813B2" w:rsidRDefault="00820117" w:rsidP="00820117">
      <w:pPr>
        <w:ind w:left="826" w:hanging="224"/>
        <w:jc w:val="both"/>
        <w:rPr>
          <w:color w:val="auto"/>
          <w:lang w:val="sr-Cyrl-ME"/>
        </w:rPr>
      </w:pPr>
      <w:r w:rsidRPr="00D813B2">
        <w:rPr>
          <w:rFonts w:ascii="Times New Roman" w:eastAsia="Times New Roman" w:hAnsi="Times New Roman" w:cs="Times New Roman"/>
          <w:color w:val="auto"/>
          <w:sz w:val="24"/>
          <w:szCs w:val="24"/>
        </w:rPr>
        <w:t>-</w:t>
      </w:r>
      <w:r w:rsidRPr="00D813B2">
        <w:rPr>
          <w:rFonts w:ascii="Times New Roman" w:eastAsia="Times New Roman" w:hAnsi="Times New Roman" w:cs="Times New Roman"/>
          <w:color w:val="auto"/>
          <w:sz w:val="24"/>
          <w:szCs w:val="24"/>
        </w:rPr>
        <w:tab/>
      </w:r>
      <w:proofErr w:type="gramStart"/>
      <w:r w:rsidRPr="00D813B2">
        <w:rPr>
          <w:rFonts w:ascii="Times New Roman" w:eastAsia="Times New Roman" w:hAnsi="Times New Roman" w:cs="Times New Roman"/>
          <w:color w:val="auto"/>
          <w:sz w:val="24"/>
          <w:szCs w:val="24"/>
        </w:rPr>
        <w:t>прате</w:t>
      </w:r>
      <w:proofErr w:type="gramEnd"/>
      <w:r w:rsidRPr="00D813B2">
        <w:rPr>
          <w:rFonts w:ascii="Times New Roman" w:eastAsia="Times New Roman" w:hAnsi="Times New Roman" w:cs="Times New Roman"/>
          <w:color w:val="auto"/>
          <w:sz w:val="24"/>
          <w:szCs w:val="24"/>
        </w:rPr>
        <w:t xml:space="preserve"> и евидентирају активност ученика на часу  уз помоћ наставника и на други начин помажу у организацији, часовних, ванчасовних и ваншколских активности.</w:t>
      </w:r>
    </w:p>
    <w:p w:rsidR="00820117" w:rsidRPr="00D813B2" w:rsidRDefault="00820117" w:rsidP="00820117">
      <w:pPr>
        <w:ind w:firstLine="720"/>
        <w:jc w:val="both"/>
        <w:rPr>
          <w:rFonts w:ascii="Times New Roman" w:eastAsia="Times New Roman" w:hAnsi="Times New Roman" w:cs="Times New Roman"/>
          <w:b/>
          <w:color w:val="auto"/>
          <w:sz w:val="24"/>
          <w:szCs w:val="24"/>
          <w:lang w:val="sr-Cyrl-ME"/>
        </w:rPr>
      </w:pPr>
      <w:r w:rsidRPr="00D813B2">
        <w:rPr>
          <w:rFonts w:ascii="Times New Roman" w:eastAsia="Times New Roman" w:hAnsi="Times New Roman" w:cs="Times New Roman"/>
          <w:b/>
          <w:color w:val="auto"/>
          <w:sz w:val="24"/>
          <w:szCs w:val="24"/>
        </w:rPr>
        <w:t>Исходи за ученике ослобођене од пра</w:t>
      </w:r>
      <w:r w:rsidRPr="00D813B2">
        <w:rPr>
          <w:rFonts w:ascii="Times New Roman" w:eastAsia="Times New Roman" w:hAnsi="Times New Roman" w:cs="Times New Roman"/>
          <w:b/>
          <w:color w:val="auto"/>
          <w:sz w:val="24"/>
          <w:szCs w:val="24"/>
          <w:lang w:val="sr-Cyrl-ME"/>
        </w:rPr>
        <w:t>кт</w:t>
      </w:r>
      <w:r w:rsidRPr="00D813B2">
        <w:rPr>
          <w:rFonts w:ascii="Times New Roman" w:eastAsia="Times New Roman" w:hAnsi="Times New Roman" w:cs="Times New Roman"/>
          <w:b/>
          <w:color w:val="auto"/>
          <w:sz w:val="24"/>
          <w:szCs w:val="24"/>
        </w:rPr>
        <w:t>ичног дела наставе</w:t>
      </w:r>
    </w:p>
    <w:p w:rsidR="00820117" w:rsidRPr="00D813B2" w:rsidRDefault="00820117" w:rsidP="00820117">
      <w:pPr>
        <w:ind w:firstLine="720"/>
        <w:jc w:val="both"/>
        <w:rPr>
          <w:color w:val="auto"/>
        </w:rPr>
      </w:pPr>
    </w:p>
    <w:p w:rsidR="00820117" w:rsidRPr="00D813B2" w:rsidRDefault="00820117" w:rsidP="00820117">
      <w:pPr>
        <w:ind w:firstLine="720"/>
        <w:jc w:val="both"/>
        <w:rPr>
          <w:color w:val="auto"/>
        </w:rPr>
      </w:pPr>
      <w:r w:rsidRPr="00D813B2">
        <w:rPr>
          <w:rFonts w:ascii="Times New Roman" w:eastAsia="Times New Roman" w:hAnsi="Times New Roman" w:cs="Times New Roman"/>
          <w:color w:val="auto"/>
          <w:sz w:val="24"/>
          <w:szCs w:val="24"/>
        </w:rPr>
        <w:t>По завршетку теме ученик ће бити у стању да:</w:t>
      </w:r>
    </w:p>
    <w:p w:rsidR="00820117" w:rsidRPr="00D813B2" w:rsidRDefault="00820117" w:rsidP="00820117">
      <w:pPr>
        <w:ind w:left="868" w:hanging="252"/>
        <w:jc w:val="both"/>
        <w:rPr>
          <w:color w:val="auto"/>
        </w:rPr>
      </w:pPr>
      <w:r w:rsidRPr="00D813B2">
        <w:rPr>
          <w:rFonts w:ascii="Times New Roman" w:eastAsia="Times New Roman" w:hAnsi="Times New Roman" w:cs="Times New Roman"/>
          <w:color w:val="auto"/>
          <w:sz w:val="24"/>
          <w:szCs w:val="24"/>
        </w:rPr>
        <w:t>-</w:t>
      </w:r>
      <w:r w:rsidRPr="00D813B2">
        <w:rPr>
          <w:rFonts w:ascii="Times New Roman" w:eastAsia="Times New Roman" w:hAnsi="Times New Roman" w:cs="Times New Roman"/>
          <w:color w:val="auto"/>
          <w:sz w:val="24"/>
          <w:szCs w:val="24"/>
        </w:rPr>
        <w:tab/>
        <w:t>Наведе основна правила, гимнастике, атлетике, спортске игре, пливања;</w:t>
      </w:r>
    </w:p>
    <w:p w:rsidR="00820117" w:rsidRPr="00D813B2" w:rsidRDefault="00820117" w:rsidP="00820117">
      <w:pPr>
        <w:ind w:left="868" w:hanging="252"/>
        <w:jc w:val="both"/>
        <w:rPr>
          <w:color w:val="auto"/>
        </w:rPr>
      </w:pPr>
      <w:r w:rsidRPr="00D813B2">
        <w:rPr>
          <w:rFonts w:ascii="Times New Roman" w:eastAsia="Times New Roman" w:hAnsi="Times New Roman" w:cs="Times New Roman"/>
          <w:color w:val="auto"/>
          <w:sz w:val="24"/>
          <w:szCs w:val="24"/>
        </w:rPr>
        <w:t>-</w:t>
      </w:r>
      <w:r w:rsidRPr="00D813B2">
        <w:rPr>
          <w:rFonts w:ascii="Times New Roman" w:eastAsia="Times New Roman" w:hAnsi="Times New Roman" w:cs="Times New Roman"/>
          <w:color w:val="auto"/>
          <w:sz w:val="24"/>
          <w:szCs w:val="24"/>
        </w:rPr>
        <w:tab/>
        <w:t>Дефинише основна здравствено-хигијенска правила вежбања;</w:t>
      </w:r>
    </w:p>
    <w:p w:rsidR="00820117" w:rsidRPr="00D813B2" w:rsidRDefault="00820117" w:rsidP="00820117">
      <w:pPr>
        <w:ind w:left="868" w:hanging="252"/>
        <w:jc w:val="both"/>
        <w:rPr>
          <w:color w:val="auto"/>
        </w:rPr>
      </w:pPr>
      <w:r w:rsidRPr="00D813B2">
        <w:rPr>
          <w:rFonts w:ascii="Times New Roman" w:eastAsia="Times New Roman" w:hAnsi="Times New Roman" w:cs="Times New Roman"/>
          <w:color w:val="auto"/>
          <w:sz w:val="24"/>
          <w:szCs w:val="24"/>
        </w:rPr>
        <w:t>-</w:t>
      </w:r>
      <w:r w:rsidRPr="00D813B2">
        <w:rPr>
          <w:rFonts w:ascii="Times New Roman" w:eastAsia="Times New Roman" w:hAnsi="Times New Roman" w:cs="Times New Roman"/>
          <w:color w:val="auto"/>
          <w:sz w:val="24"/>
          <w:szCs w:val="24"/>
        </w:rPr>
        <w:tab/>
        <w:t>Презентује и анализира информације о физичком вежбању, спорту, здрављу, историји спорта, актуелним спортским подацима и</w:t>
      </w:r>
      <w:r w:rsidRPr="00D813B2">
        <w:rPr>
          <w:rFonts w:ascii="Times New Roman" w:eastAsia="Times New Roman" w:hAnsi="Times New Roman" w:cs="Times New Roman"/>
          <w:color w:val="auto"/>
          <w:sz w:val="24"/>
          <w:szCs w:val="24"/>
          <w:lang w:val="sr-Cyrl-ME"/>
        </w:rPr>
        <w:t>тд</w:t>
      </w:r>
      <w:r w:rsidRPr="00D813B2">
        <w:rPr>
          <w:rFonts w:ascii="Times New Roman" w:eastAsia="Times New Roman" w:hAnsi="Times New Roman" w:cs="Times New Roman"/>
          <w:color w:val="auto"/>
          <w:sz w:val="24"/>
          <w:szCs w:val="24"/>
        </w:rPr>
        <w:t xml:space="preserve">.); </w:t>
      </w:r>
    </w:p>
    <w:p w:rsidR="00820117" w:rsidRPr="00D813B2" w:rsidRDefault="00820117" w:rsidP="00820117">
      <w:pPr>
        <w:ind w:left="868" w:hanging="252"/>
        <w:jc w:val="both"/>
        <w:rPr>
          <w:rFonts w:ascii="Times New Roman" w:eastAsia="Times New Roman" w:hAnsi="Times New Roman" w:cs="Times New Roman"/>
          <w:color w:val="auto"/>
          <w:sz w:val="24"/>
          <w:szCs w:val="24"/>
        </w:rPr>
      </w:pPr>
      <w:proofErr w:type="gramStart"/>
      <w:r w:rsidRPr="00D813B2">
        <w:rPr>
          <w:rFonts w:ascii="Times New Roman" w:eastAsia="Times New Roman" w:hAnsi="Times New Roman" w:cs="Times New Roman"/>
          <w:color w:val="auto"/>
          <w:sz w:val="24"/>
          <w:szCs w:val="24"/>
        </w:rPr>
        <w:t>-</w:t>
      </w:r>
      <w:r w:rsidRPr="00D813B2">
        <w:rPr>
          <w:rFonts w:ascii="Times New Roman" w:eastAsia="Times New Roman" w:hAnsi="Times New Roman" w:cs="Times New Roman"/>
          <w:color w:val="auto"/>
          <w:sz w:val="24"/>
          <w:szCs w:val="24"/>
        </w:rPr>
        <w:tab/>
        <w:t>Учествује у организацији Недеље школског спорта и школских такмичења.</w:t>
      </w:r>
      <w:proofErr w:type="gramEnd"/>
    </w:p>
    <w:p w:rsidR="00820117" w:rsidRPr="00D813B2" w:rsidRDefault="00820117" w:rsidP="00820117">
      <w:pPr>
        <w:ind w:left="868" w:hanging="252"/>
        <w:jc w:val="both"/>
        <w:rPr>
          <w:color w:val="auto"/>
        </w:rPr>
      </w:pPr>
    </w:p>
    <w:p w:rsidR="00820117" w:rsidRPr="00D813B2" w:rsidRDefault="00820117" w:rsidP="00820117">
      <w:pPr>
        <w:ind w:left="868" w:hanging="252"/>
        <w:jc w:val="center"/>
        <w:rPr>
          <w:rFonts w:ascii="Times New Roman" w:eastAsia="Times New Roman" w:hAnsi="Times New Roman" w:cs="Times New Roman"/>
          <w:b/>
          <w:color w:val="auto"/>
          <w:sz w:val="24"/>
          <w:szCs w:val="24"/>
        </w:rPr>
      </w:pPr>
      <w:r w:rsidRPr="00D813B2">
        <w:rPr>
          <w:rFonts w:ascii="Times New Roman" w:eastAsia="Times New Roman" w:hAnsi="Times New Roman" w:cs="Times New Roman"/>
          <w:b/>
          <w:color w:val="auto"/>
          <w:sz w:val="24"/>
          <w:szCs w:val="24"/>
        </w:rPr>
        <w:t>Планирање васпит</w:t>
      </w:r>
      <w:r w:rsidRPr="00D813B2">
        <w:rPr>
          <w:rFonts w:ascii="Times New Roman" w:eastAsia="Times New Roman" w:hAnsi="Times New Roman" w:cs="Times New Roman"/>
          <w:b/>
          <w:color w:val="auto"/>
          <w:sz w:val="24"/>
          <w:szCs w:val="24"/>
          <w:lang w:val="sr-Cyrl-ME"/>
        </w:rPr>
        <w:t>но</w:t>
      </w:r>
      <w:r w:rsidRPr="00D813B2">
        <w:rPr>
          <w:rFonts w:ascii="Times New Roman" w:eastAsia="Times New Roman" w:hAnsi="Times New Roman" w:cs="Times New Roman"/>
          <w:b/>
          <w:color w:val="auto"/>
          <w:sz w:val="24"/>
          <w:szCs w:val="24"/>
        </w:rPr>
        <w:t>-образовног рада</w:t>
      </w:r>
    </w:p>
    <w:p w:rsidR="00820117" w:rsidRPr="00D813B2" w:rsidRDefault="00820117" w:rsidP="00820117">
      <w:pPr>
        <w:ind w:left="868" w:hanging="252"/>
        <w:jc w:val="center"/>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Дефинисани исходи су важан део и незаобилазан елемент процеса планирања наставе и учења.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Дефинисани као резултати учења на крају сваког разреда, током планирања рада потребно је одредити временску динамику у односу на бављење појединим исходима током школске године.</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Неопходно је посебну пажњу обратити на исходе које није могуће достићи током једног или више часова, већ је у ту сврху потребно реализовати различите активности током године.</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tabs>
          <w:tab w:val="left" w:pos="1620"/>
        </w:tabs>
        <w:jc w:val="both"/>
        <w:rPr>
          <w:color w:val="auto"/>
        </w:rPr>
      </w:pPr>
    </w:p>
    <w:p w:rsidR="00820117" w:rsidRPr="00D813B2" w:rsidRDefault="00820117" w:rsidP="00820117">
      <w:pPr>
        <w:tabs>
          <w:tab w:val="left" w:pos="1620"/>
        </w:tabs>
        <w:jc w:val="both"/>
        <w:rPr>
          <w:color w:val="auto"/>
        </w:rPr>
      </w:pPr>
      <w:r w:rsidRPr="00D813B2">
        <w:rPr>
          <w:rFonts w:ascii="Times New Roman" w:eastAsia="Times New Roman" w:hAnsi="Times New Roman" w:cs="Times New Roman"/>
          <w:color w:val="auto"/>
          <w:sz w:val="24"/>
          <w:szCs w:val="24"/>
        </w:rPr>
        <w:t>Облици наставе</w:t>
      </w:r>
    </w:p>
    <w:p w:rsidR="00820117" w:rsidRPr="00D813B2" w:rsidRDefault="00820117" w:rsidP="00820117">
      <w:pPr>
        <w:tabs>
          <w:tab w:val="left" w:pos="1620"/>
        </w:tabs>
        <w:jc w:val="both"/>
        <w:rPr>
          <w:color w:val="auto"/>
        </w:rPr>
      </w:pPr>
    </w:p>
    <w:p w:rsidR="00820117" w:rsidRPr="00D813B2" w:rsidRDefault="00820117" w:rsidP="00820117">
      <w:pPr>
        <w:tabs>
          <w:tab w:val="left" w:pos="1620"/>
        </w:tabs>
        <w:jc w:val="both"/>
        <w:rPr>
          <w:color w:val="auto"/>
        </w:rPr>
      </w:pPr>
      <w:r w:rsidRPr="00D813B2">
        <w:rPr>
          <w:rFonts w:ascii="Times New Roman" w:eastAsia="Times New Roman" w:hAnsi="Times New Roman" w:cs="Times New Roman"/>
          <w:color w:val="auto"/>
          <w:sz w:val="24"/>
          <w:szCs w:val="24"/>
        </w:rPr>
        <w:t>Предмет се реализује кроз следеће облике наставе:</w:t>
      </w:r>
    </w:p>
    <w:p w:rsidR="00820117" w:rsidRPr="00D813B2" w:rsidRDefault="00820117" w:rsidP="00820117">
      <w:pPr>
        <w:numPr>
          <w:ilvl w:val="0"/>
          <w:numId w:val="9"/>
        </w:numPr>
        <w:tabs>
          <w:tab w:val="left" w:pos="1620"/>
        </w:tabs>
        <w:ind w:left="1624" w:hanging="360"/>
        <w:contextualSpacing/>
        <w:jc w:val="both"/>
        <w:rPr>
          <w:color w:val="auto"/>
          <w:sz w:val="24"/>
          <w:szCs w:val="24"/>
        </w:rPr>
      </w:pPr>
      <w:r w:rsidRPr="00D813B2">
        <w:rPr>
          <w:rFonts w:ascii="Times New Roman" w:eastAsia="Times New Roman" w:hAnsi="Times New Roman" w:cs="Times New Roman"/>
          <w:color w:val="auto"/>
          <w:sz w:val="24"/>
          <w:szCs w:val="24"/>
        </w:rPr>
        <w:t>теоријска настава (до 4 часа);</w:t>
      </w:r>
    </w:p>
    <w:p w:rsidR="00820117" w:rsidRPr="00D813B2" w:rsidRDefault="00820117" w:rsidP="00820117">
      <w:pPr>
        <w:numPr>
          <w:ilvl w:val="0"/>
          <w:numId w:val="9"/>
        </w:numPr>
        <w:tabs>
          <w:tab w:val="left" w:pos="1620"/>
        </w:tabs>
        <w:ind w:left="1624" w:hanging="360"/>
        <w:contextualSpacing/>
        <w:jc w:val="both"/>
        <w:rPr>
          <w:color w:val="auto"/>
          <w:sz w:val="24"/>
          <w:szCs w:val="24"/>
        </w:rPr>
      </w:pPr>
      <w:proofErr w:type="gramStart"/>
      <w:r w:rsidRPr="00D813B2">
        <w:rPr>
          <w:rFonts w:ascii="Times New Roman" w:eastAsia="Times New Roman" w:hAnsi="Times New Roman" w:cs="Times New Roman"/>
          <w:color w:val="auto"/>
          <w:sz w:val="24"/>
          <w:szCs w:val="24"/>
        </w:rPr>
        <w:t>практична</w:t>
      </w:r>
      <w:proofErr w:type="gramEnd"/>
      <w:r w:rsidRPr="00D813B2">
        <w:rPr>
          <w:rFonts w:ascii="Times New Roman" w:eastAsia="Times New Roman" w:hAnsi="Times New Roman" w:cs="Times New Roman"/>
          <w:color w:val="auto"/>
          <w:sz w:val="24"/>
          <w:szCs w:val="24"/>
        </w:rPr>
        <w:t xml:space="preserve"> настава (68-72 часа).</w:t>
      </w:r>
    </w:p>
    <w:p w:rsidR="00820117" w:rsidRPr="00D813B2" w:rsidRDefault="00820117" w:rsidP="00820117">
      <w:pPr>
        <w:tabs>
          <w:tab w:val="left" w:pos="1620"/>
        </w:tabs>
        <w:jc w:val="both"/>
        <w:rPr>
          <w:color w:val="auto"/>
        </w:rPr>
      </w:pPr>
    </w:p>
    <w:p w:rsidR="00820117" w:rsidRPr="00D813B2" w:rsidRDefault="00820117" w:rsidP="00820117">
      <w:pPr>
        <w:tabs>
          <w:tab w:val="left" w:pos="1620"/>
        </w:tabs>
        <w:jc w:val="center"/>
        <w:rPr>
          <w:color w:val="auto"/>
        </w:rPr>
      </w:pPr>
      <w:r w:rsidRPr="00D813B2">
        <w:rPr>
          <w:rFonts w:ascii="Times New Roman" w:eastAsia="Times New Roman" w:hAnsi="Times New Roman" w:cs="Times New Roman"/>
          <w:color w:val="auto"/>
          <w:sz w:val="24"/>
          <w:szCs w:val="24"/>
        </w:rPr>
        <w:t>Теоријска настава</w:t>
      </w:r>
    </w:p>
    <w:p w:rsidR="00820117" w:rsidRPr="00D813B2" w:rsidRDefault="00820117" w:rsidP="00820117">
      <w:pPr>
        <w:tabs>
          <w:tab w:val="left" w:pos="1620"/>
        </w:tabs>
        <w:jc w:val="both"/>
        <w:rPr>
          <w:color w:val="auto"/>
        </w:rPr>
      </w:pPr>
    </w:p>
    <w:p w:rsidR="00820117" w:rsidRPr="00D813B2" w:rsidRDefault="00820117" w:rsidP="00820117">
      <w:pPr>
        <w:tabs>
          <w:tab w:val="left" w:pos="14"/>
        </w:tabs>
        <w:ind w:firstLine="720"/>
        <w:jc w:val="both"/>
        <w:rPr>
          <w:color w:val="auto"/>
        </w:rPr>
      </w:pPr>
      <w:proofErr w:type="gramStart"/>
      <w:r w:rsidRPr="00D813B2">
        <w:rPr>
          <w:rFonts w:ascii="Times New Roman" w:eastAsia="Times New Roman" w:hAnsi="Times New Roman" w:cs="Times New Roman"/>
          <w:color w:val="auto"/>
          <w:sz w:val="24"/>
          <w:szCs w:val="24"/>
        </w:rPr>
        <w:t>Посебни теоријски часови могу се организовати само у оним ситуацијама када не постоје услови за реализацију наставе у просторима за вежбање или алтернативним објектима, и као први час у полугодишту.</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На тим часовима детаљније се обрађују садржаји предвиђени темема Физичко вежбање и спорт и Здравствено васпитање уз могући практичан рад у складу са условима.</w:t>
      </w:r>
      <w:proofErr w:type="gramEnd"/>
    </w:p>
    <w:p w:rsidR="00820117" w:rsidRPr="00D813B2" w:rsidRDefault="00820117" w:rsidP="00820117">
      <w:pPr>
        <w:tabs>
          <w:tab w:val="left" w:pos="1620"/>
        </w:tabs>
        <w:jc w:val="both"/>
        <w:rPr>
          <w:color w:val="auto"/>
        </w:rPr>
      </w:pPr>
      <w:r w:rsidRPr="00D813B2">
        <w:rPr>
          <w:rFonts w:ascii="Times New Roman" w:eastAsia="Times New Roman" w:hAnsi="Times New Roman" w:cs="Times New Roman"/>
          <w:color w:val="auto"/>
          <w:sz w:val="24"/>
          <w:szCs w:val="24"/>
        </w:rPr>
        <w:t xml:space="preserve"> </w:t>
      </w:r>
    </w:p>
    <w:p w:rsidR="00820117" w:rsidRPr="00D813B2" w:rsidRDefault="00820117" w:rsidP="00820117">
      <w:pPr>
        <w:tabs>
          <w:tab w:val="left" w:pos="1620"/>
        </w:tabs>
        <w:jc w:val="both"/>
        <w:rPr>
          <w:color w:val="auto"/>
        </w:rPr>
      </w:pPr>
      <w:proofErr w:type="gramStart"/>
      <w:r w:rsidRPr="00D813B2">
        <w:rPr>
          <w:rFonts w:ascii="Times New Roman" w:eastAsia="Times New Roman" w:hAnsi="Times New Roman" w:cs="Times New Roman"/>
          <w:color w:val="auto"/>
          <w:sz w:val="24"/>
          <w:szCs w:val="24"/>
        </w:rPr>
        <w:t>Максималан број часова без практичног рада не би требало да буде већи од четири (4) у току школске године.</w:t>
      </w:r>
      <w:proofErr w:type="gramEnd"/>
    </w:p>
    <w:p w:rsidR="00820117" w:rsidRPr="00D813B2" w:rsidRDefault="00820117" w:rsidP="00820117">
      <w:pPr>
        <w:tabs>
          <w:tab w:val="left" w:pos="1620"/>
        </w:tabs>
        <w:jc w:val="both"/>
        <w:rPr>
          <w:color w:val="auto"/>
        </w:rPr>
      </w:pPr>
    </w:p>
    <w:p w:rsidR="00820117" w:rsidRPr="00D813B2" w:rsidRDefault="00820117" w:rsidP="00820117">
      <w:pPr>
        <w:tabs>
          <w:tab w:val="left" w:pos="1620"/>
        </w:tabs>
        <w:jc w:val="both"/>
        <w:rPr>
          <w:color w:val="auto"/>
        </w:rPr>
      </w:pPr>
      <w:r w:rsidRPr="00D813B2">
        <w:rPr>
          <w:rFonts w:ascii="Times New Roman" w:eastAsia="Times New Roman" w:hAnsi="Times New Roman" w:cs="Times New Roman"/>
          <w:color w:val="auto"/>
          <w:sz w:val="24"/>
          <w:szCs w:val="24"/>
        </w:rPr>
        <w:t xml:space="preserve">При планирању теоријских садржаја неопходно је узети у обзир: садржај програма, претходна искуства ученика, садржаје других предмета (корелацију – међупредметне компетенције). </w:t>
      </w:r>
    </w:p>
    <w:p w:rsidR="00820117" w:rsidRPr="00D813B2" w:rsidRDefault="00820117" w:rsidP="00820117">
      <w:pPr>
        <w:tabs>
          <w:tab w:val="left" w:pos="1620"/>
        </w:tabs>
        <w:jc w:val="center"/>
        <w:rPr>
          <w:color w:val="auto"/>
          <w:lang w:val="sr-Cyrl-ME"/>
        </w:rPr>
      </w:pPr>
    </w:p>
    <w:p w:rsidR="00820117" w:rsidRPr="00D813B2" w:rsidRDefault="00820117" w:rsidP="00820117">
      <w:pPr>
        <w:tabs>
          <w:tab w:val="left" w:pos="1620"/>
        </w:tabs>
        <w:jc w:val="center"/>
        <w:rPr>
          <w:color w:val="auto"/>
          <w:lang w:val="sr-Cyrl-ME"/>
        </w:rPr>
      </w:pPr>
    </w:p>
    <w:p w:rsidR="00820117" w:rsidRPr="00D813B2" w:rsidRDefault="00820117" w:rsidP="00820117">
      <w:pPr>
        <w:tabs>
          <w:tab w:val="left" w:pos="1620"/>
        </w:tabs>
        <w:jc w:val="center"/>
        <w:rPr>
          <w:color w:val="auto"/>
          <w:lang w:val="sr-Cyrl-ME"/>
        </w:rPr>
      </w:pPr>
    </w:p>
    <w:p w:rsidR="00820117" w:rsidRPr="00D813B2" w:rsidRDefault="00820117" w:rsidP="00820117">
      <w:pPr>
        <w:tabs>
          <w:tab w:val="left" w:pos="1620"/>
        </w:tabs>
        <w:jc w:val="center"/>
        <w:rPr>
          <w:color w:val="auto"/>
        </w:rPr>
      </w:pPr>
      <w:r w:rsidRPr="00D813B2">
        <w:rPr>
          <w:rFonts w:ascii="Times New Roman" w:eastAsia="Times New Roman" w:hAnsi="Times New Roman" w:cs="Times New Roman"/>
          <w:color w:val="auto"/>
          <w:sz w:val="24"/>
          <w:szCs w:val="24"/>
        </w:rPr>
        <w:t>Практична настава</w:t>
      </w:r>
    </w:p>
    <w:p w:rsidR="00820117" w:rsidRPr="00D813B2" w:rsidRDefault="00820117" w:rsidP="00820117">
      <w:pPr>
        <w:jc w:val="both"/>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Број часова по темама планира се на основу, процене наставника, материјално-техничких и просторних услова.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Наставне теме или поједини садржаји за које не постоје услови за реализацију могу бити замењени одговарајућим темама или садржајима програма за које постоје одговарајући услови.</w:t>
      </w:r>
      <w:proofErr w:type="gramEnd"/>
      <w:r w:rsidRPr="00D813B2">
        <w:rPr>
          <w:rFonts w:ascii="Times New Roman" w:eastAsia="Times New Roman" w:hAnsi="Times New Roman" w:cs="Times New Roman"/>
          <w:color w:val="auto"/>
          <w:sz w:val="24"/>
          <w:szCs w:val="24"/>
        </w:rPr>
        <w:t xml:space="preserve"> Оквирни број часова по темама:</w:t>
      </w:r>
    </w:p>
    <w:p w:rsidR="00820117" w:rsidRPr="00D813B2" w:rsidRDefault="00820117" w:rsidP="00820117">
      <w:pPr>
        <w:jc w:val="both"/>
        <w:rPr>
          <w:color w:val="auto"/>
        </w:rPr>
      </w:pPr>
    </w:p>
    <w:p w:rsidR="00820117" w:rsidRPr="00D813B2" w:rsidRDefault="00820117" w:rsidP="00820117">
      <w:pPr>
        <w:numPr>
          <w:ilvl w:val="0"/>
          <w:numId w:val="8"/>
        </w:numPr>
        <w:ind w:left="2464" w:hanging="360"/>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Атлетика (16);</w:t>
      </w:r>
    </w:p>
    <w:p w:rsidR="00820117" w:rsidRPr="00D813B2" w:rsidRDefault="00820117" w:rsidP="00820117">
      <w:pPr>
        <w:numPr>
          <w:ilvl w:val="0"/>
          <w:numId w:val="8"/>
        </w:numPr>
        <w:ind w:left="2464" w:hanging="360"/>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Гимнастика (16);</w:t>
      </w:r>
    </w:p>
    <w:p w:rsidR="00820117" w:rsidRPr="00D813B2" w:rsidRDefault="00820117" w:rsidP="00820117">
      <w:pPr>
        <w:numPr>
          <w:ilvl w:val="0"/>
          <w:numId w:val="8"/>
        </w:numPr>
        <w:ind w:left="2464" w:hanging="360"/>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Основе тимских и спорт</w:t>
      </w:r>
      <w:r w:rsidRPr="00D813B2">
        <w:rPr>
          <w:rFonts w:ascii="Times New Roman" w:eastAsia="Times New Roman" w:hAnsi="Times New Roman" w:cs="Times New Roman"/>
          <w:color w:val="auto"/>
          <w:sz w:val="24"/>
          <w:szCs w:val="24"/>
          <w:lang w:val="sr-Cyrl-ME"/>
        </w:rPr>
        <w:t>с</w:t>
      </w:r>
      <w:r w:rsidRPr="00D813B2">
        <w:rPr>
          <w:rFonts w:ascii="Times New Roman" w:eastAsia="Times New Roman" w:hAnsi="Times New Roman" w:cs="Times New Roman"/>
          <w:color w:val="auto"/>
          <w:sz w:val="24"/>
          <w:szCs w:val="24"/>
        </w:rPr>
        <w:t>ких игара: Рукомет –  минирукомет; (16)</w:t>
      </w:r>
    </w:p>
    <w:p w:rsidR="00820117" w:rsidRPr="00D813B2" w:rsidRDefault="00820117" w:rsidP="00820117">
      <w:pPr>
        <w:numPr>
          <w:ilvl w:val="0"/>
          <w:numId w:val="8"/>
        </w:numPr>
        <w:ind w:left="2464" w:hanging="360"/>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Ритм</w:t>
      </w:r>
      <w:r w:rsidRPr="00D813B2">
        <w:rPr>
          <w:rFonts w:ascii="Times New Roman" w:eastAsia="Times New Roman" w:hAnsi="Times New Roman" w:cs="Times New Roman"/>
          <w:color w:val="auto"/>
          <w:sz w:val="24"/>
          <w:szCs w:val="24"/>
          <w:lang w:val="sr-Cyrl-ME"/>
        </w:rPr>
        <w:t>и</w:t>
      </w:r>
      <w:r w:rsidRPr="00D813B2">
        <w:rPr>
          <w:rFonts w:ascii="Times New Roman" w:eastAsia="Times New Roman" w:hAnsi="Times New Roman" w:cs="Times New Roman"/>
          <w:color w:val="auto"/>
          <w:sz w:val="24"/>
          <w:szCs w:val="24"/>
        </w:rPr>
        <w:t>ка и плес (4);</w:t>
      </w:r>
    </w:p>
    <w:p w:rsidR="00820117" w:rsidRPr="00D813B2" w:rsidRDefault="00820117" w:rsidP="00820117">
      <w:pPr>
        <w:numPr>
          <w:ilvl w:val="0"/>
          <w:numId w:val="8"/>
        </w:numPr>
        <w:ind w:left="2464" w:hanging="360"/>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 xml:space="preserve">Пливање (12); </w:t>
      </w:r>
    </w:p>
    <w:p w:rsidR="00820117" w:rsidRPr="00D813B2" w:rsidRDefault="00820117" w:rsidP="00820117">
      <w:pPr>
        <w:numPr>
          <w:ilvl w:val="0"/>
          <w:numId w:val="8"/>
        </w:numPr>
        <w:ind w:left="2464" w:hanging="360"/>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 xml:space="preserve">Тестирање и мерење (6-8).    </w:t>
      </w:r>
    </w:p>
    <w:p w:rsidR="00820117" w:rsidRPr="00D813B2" w:rsidRDefault="00820117" w:rsidP="00820117">
      <w:pPr>
        <w:ind w:left="2464"/>
        <w:jc w:val="both"/>
        <w:rPr>
          <w:rFonts w:ascii="Times New Roman" w:eastAsia="Times New Roman" w:hAnsi="Times New Roman" w:cs="Times New Roman"/>
          <w:color w:val="auto"/>
          <w:sz w:val="24"/>
          <w:szCs w:val="24"/>
        </w:rPr>
      </w:pP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 xml:space="preserve">Програм </w:t>
      </w:r>
      <w:r w:rsidRPr="00D813B2">
        <w:rPr>
          <w:rFonts w:ascii="Times New Roman" w:eastAsia="Times New Roman" w:hAnsi="Times New Roman" w:cs="Times New Roman"/>
          <w:i/>
          <w:color w:val="auto"/>
          <w:sz w:val="24"/>
          <w:szCs w:val="24"/>
        </w:rPr>
        <w:t>физичког и здравственог васпитања</w:t>
      </w:r>
      <w:r w:rsidRPr="00D813B2">
        <w:rPr>
          <w:rFonts w:ascii="Times New Roman" w:eastAsia="Times New Roman" w:hAnsi="Times New Roman" w:cs="Times New Roman"/>
          <w:color w:val="auto"/>
          <w:sz w:val="24"/>
          <w:szCs w:val="24"/>
        </w:rPr>
        <w:t xml:space="preserve"> остварује се реализацијом обавезних и препоручених садржаја.</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jc w:val="both"/>
        <w:rPr>
          <w:color w:val="auto"/>
        </w:rPr>
      </w:pPr>
    </w:p>
    <w:p w:rsidR="00820117" w:rsidRPr="00D813B2" w:rsidRDefault="00820117" w:rsidP="00820117">
      <w:pPr>
        <w:jc w:val="both"/>
        <w:rPr>
          <w:rFonts w:ascii="Times New Roman" w:eastAsia="Times New Roman" w:hAnsi="Times New Roman" w:cs="Times New Roman"/>
          <w:color w:val="auto"/>
          <w:sz w:val="24"/>
          <w:szCs w:val="24"/>
        </w:rPr>
      </w:pPr>
      <w:proofErr w:type="gramStart"/>
      <w:r w:rsidRPr="00D813B2">
        <w:rPr>
          <w:rFonts w:ascii="Times New Roman" w:eastAsia="Times New Roman" w:hAnsi="Times New Roman" w:cs="Times New Roman"/>
          <w:b/>
          <w:color w:val="auto"/>
          <w:sz w:val="24"/>
          <w:szCs w:val="24"/>
        </w:rPr>
        <w:t>Обавезни садржаји</w:t>
      </w:r>
      <w:r w:rsidRPr="00D813B2">
        <w:rPr>
          <w:rFonts w:ascii="Times New Roman" w:eastAsia="Times New Roman" w:hAnsi="Times New Roman" w:cs="Times New Roman"/>
          <w:color w:val="auto"/>
          <w:sz w:val="24"/>
          <w:szCs w:val="24"/>
        </w:rPr>
        <w:t xml:space="preserve"> су они које је неопходно спр</w:t>
      </w:r>
      <w:r w:rsidRPr="00D813B2">
        <w:rPr>
          <w:rFonts w:ascii="Times New Roman" w:eastAsia="Times New Roman" w:hAnsi="Times New Roman" w:cs="Times New Roman"/>
          <w:color w:val="auto"/>
          <w:sz w:val="24"/>
          <w:szCs w:val="24"/>
          <w:lang w:val="sr-Cyrl-ME"/>
        </w:rPr>
        <w:t>о</w:t>
      </w:r>
      <w:r w:rsidRPr="00D813B2">
        <w:rPr>
          <w:rFonts w:ascii="Times New Roman" w:eastAsia="Times New Roman" w:hAnsi="Times New Roman" w:cs="Times New Roman"/>
          <w:color w:val="auto"/>
          <w:sz w:val="24"/>
          <w:szCs w:val="24"/>
        </w:rPr>
        <w:t>вести у раду са ученицима узимајући у обзир способности ученика, материјално-техничке и просторне услове.</w:t>
      </w:r>
      <w:proofErr w:type="gramEnd"/>
    </w:p>
    <w:p w:rsidR="00820117" w:rsidRPr="00D813B2" w:rsidRDefault="00820117" w:rsidP="00820117">
      <w:pPr>
        <w:jc w:val="both"/>
        <w:rPr>
          <w:color w:val="auto"/>
        </w:rPr>
      </w:pPr>
    </w:p>
    <w:p w:rsidR="00820117" w:rsidRPr="00D813B2" w:rsidRDefault="00820117" w:rsidP="00820117">
      <w:pPr>
        <w:jc w:val="both"/>
        <w:rPr>
          <w:rFonts w:ascii="Times New Roman" w:eastAsia="Times New Roman" w:hAnsi="Times New Roman" w:cs="Times New Roman"/>
          <w:color w:val="auto"/>
          <w:sz w:val="24"/>
          <w:szCs w:val="24"/>
        </w:rPr>
      </w:pPr>
      <w:proofErr w:type="gramStart"/>
      <w:r w:rsidRPr="00D813B2">
        <w:rPr>
          <w:rFonts w:ascii="Times New Roman" w:eastAsia="Times New Roman" w:hAnsi="Times New Roman" w:cs="Times New Roman"/>
          <w:b/>
          <w:color w:val="auto"/>
          <w:sz w:val="24"/>
          <w:szCs w:val="24"/>
        </w:rPr>
        <w:t>Препоручени садржаји</w:t>
      </w:r>
      <w:r w:rsidRPr="00D813B2">
        <w:rPr>
          <w:rFonts w:ascii="Times New Roman" w:eastAsia="Times New Roman" w:hAnsi="Times New Roman" w:cs="Times New Roman"/>
          <w:color w:val="auto"/>
          <w:sz w:val="24"/>
          <w:szCs w:val="24"/>
        </w:rPr>
        <w:t xml:space="preserve"> су они које наставник бира и реализује у раду са ученицима (групама или појединцима), који су савладали обавезне садржаје, узимајући у обзир ниво достигнутости исхода, потребе ученика и услове за рад.</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jc w:val="both"/>
        <w:rPr>
          <w:color w:val="auto"/>
          <w:lang w:val="sr-Cyrl-ME"/>
        </w:rPr>
      </w:pPr>
    </w:p>
    <w:p w:rsidR="00820117" w:rsidRPr="00D813B2" w:rsidRDefault="00820117" w:rsidP="00820117">
      <w:pPr>
        <w:jc w:val="both"/>
        <w:rPr>
          <w:color w:val="auto"/>
          <w:lang w:val="sr-Cyrl-ME"/>
        </w:rPr>
      </w:pPr>
    </w:p>
    <w:p w:rsidR="00820117" w:rsidRPr="00D813B2" w:rsidRDefault="00820117" w:rsidP="00820117">
      <w:pPr>
        <w:jc w:val="center"/>
        <w:rPr>
          <w:rFonts w:ascii="Times New Roman" w:eastAsia="Times New Roman" w:hAnsi="Times New Roman" w:cs="Times New Roman"/>
          <w:b/>
          <w:color w:val="auto"/>
          <w:sz w:val="24"/>
          <w:szCs w:val="24"/>
          <w:lang w:val="sr-Cyrl-ME"/>
        </w:rPr>
      </w:pPr>
      <w:r w:rsidRPr="00D813B2">
        <w:rPr>
          <w:rFonts w:ascii="Times New Roman" w:eastAsia="Times New Roman" w:hAnsi="Times New Roman" w:cs="Times New Roman"/>
          <w:b/>
          <w:color w:val="auto"/>
          <w:sz w:val="24"/>
          <w:szCs w:val="24"/>
        </w:rPr>
        <w:t>Физичке способности</w:t>
      </w:r>
    </w:p>
    <w:p w:rsidR="00820117" w:rsidRPr="00D813B2" w:rsidRDefault="00820117" w:rsidP="00820117">
      <w:pPr>
        <w:jc w:val="center"/>
        <w:rPr>
          <w:color w:val="auto"/>
          <w:lang w:val="sr-Cyrl-ME"/>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При планирању кондиционог вежбања у главној фази часа, треба узети у обзир утицај наставне теме на физичке способности ученика и применити вежбе чији делови биомеханичке структуре одговарају основном задатку главне фазе часа и служе за обучавање и увежбавање (обраду и утврђивање) конкретног задатка.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 xml:space="preserve">Методе вежбања које се примењују у настави су </w:t>
      </w:r>
      <w:r w:rsidRPr="00D813B2">
        <w:rPr>
          <w:rFonts w:ascii="Times New Roman" w:eastAsia="Times New Roman" w:hAnsi="Times New Roman" w:cs="Times New Roman"/>
          <w:color w:val="auto"/>
          <w:sz w:val="24"/>
          <w:szCs w:val="24"/>
        </w:rPr>
        <w:lastRenderedPageBreak/>
        <w:t>тренажне методе (континуирани, понављајући и интервални метод, кружни тренинг, и др.), пилагођене узрасним карактеристикама ученика.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У раду са ученицима примењивати диференциране облике рада, дозирати вежбања у складу са њиховим могућностима и прим</w:t>
      </w:r>
      <w:r w:rsidRPr="00D813B2">
        <w:rPr>
          <w:rFonts w:ascii="Times New Roman" w:eastAsia="Times New Roman" w:hAnsi="Times New Roman" w:cs="Times New Roman"/>
          <w:color w:val="auto"/>
          <w:sz w:val="24"/>
          <w:szCs w:val="24"/>
          <w:lang w:val="sr-Cyrl-ME"/>
        </w:rPr>
        <w:t>е</w:t>
      </w:r>
      <w:r w:rsidRPr="00D813B2">
        <w:rPr>
          <w:rFonts w:ascii="Times New Roman" w:eastAsia="Times New Roman" w:hAnsi="Times New Roman" w:cs="Times New Roman"/>
          <w:color w:val="auto"/>
          <w:sz w:val="24"/>
          <w:szCs w:val="24"/>
        </w:rPr>
        <w:t>њивати одгов</w:t>
      </w:r>
      <w:r w:rsidRPr="00D813B2">
        <w:rPr>
          <w:rFonts w:ascii="Times New Roman" w:eastAsia="Times New Roman" w:hAnsi="Times New Roman" w:cs="Times New Roman"/>
          <w:color w:val="auto"/>
          <w:sz w:val="24"/>
          <w:szCs w:val="24"/>
          <w:lang w:val="sr-Cyrl-ME"/>
        </w:rPr>
        <w:t>а</w:t>
      </w:r>
      <w:r w:rsidRPr="00D813B2">
        <w:rPr>
          <w:rFonts w:ascii="Times New Roman" w:eastAsia="Times New Roman" w:hAnsi="Times New Roman" w:cs="Times New Roman"/>
          <w:color w:val="auto"/>
          <w:sz w:val="24"/>
          <w:szCs w:val="24"/>
        </w:rPr>
        <w:t>рајућу терминологију вежби.</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Време извођења вежби и број понављања, задају се групама ученика или појед</w:t>
      </w:r>
      <w:r w:rsidRPr="00D813B2">
        <w:rPr>
          <w:rFonts w:ascii="Times New Roman" w:eastAsia="Times New Roman" w:hAnsi="Times New Roman" w:cs="Times New Roman"/>
          <w:color w:val="auto"/>
          <w:sz w:val="24"/>
          <w:szCs w:val="24"/>
          <w:lang w:val="sr-Cyrl-ME"/>
        </w:rPr>
        <w:t>и</w:t>
      </w:r>
      <w:r w:rsidRPr="00D813B2">
        <w:rPr>
          <w:rFonts w:ascii="Times New Roman" w:eastAsia="Times New Roman" w:hAnsi="Times New Roman" w:cs="Times New Roman"/>
          <w:color w:val="auto"/>
          <w:sz w:val="24"/>
          <w:szCs w:val="24"/>
        </w:rPr>
        <w:t>нц</w:t>
      </w:r>
      <w:r w:rsidRPr="00D813B2">
        <w:rPr>
          <w:rFonts w:ascii="Times New Roman" w:eastAsia="Times New Roman" w:hAnsi="Times New Roman" w:cs="Times New Roman"/>
          <w:color w:val="auto"/>
          <w:sz w:val="24"/>
          <w:szCs w:val="24"/>
          <w:lang w:val="sr-Cyrl-ME"/>
        </w:rPr>
        <w:t>и</w:t>
      </w:r>
      <w:r w:rsidRPr="00D813B2">
        <w:rPr>
          <w:rFonts w:ascii="Times New Roman" w:eastAsia="Times New Roman" w:hAnsi="Times New Roman" w:cs="Times New Roman"/>
          <w:color w:val="auto"/>
          <w:sz w:val="24"/>
          <w:szCs w:val="24"/>
        </w:rPr>
        <w:t>ма у складу са њиховим способностима, водећи рачуна о постизању што веће радне ефикасности и отимализацији интензитета рада.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Акценат се ставља на оне моторичке активности којима се најуспешније супротставља последицама хипокинезије.</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Препоручени начини рада за развој физичких спосбности ученика.</w:t>
      </w:r>
      <w:proofErr w:type="gramEnd"/>
      <w:r w:rsidRPr="00D813B2">
        <w:rPr>
          <w:rFonts w:ascii="Times New Roman" w:eastAsia="Times New Roman" w:hAnsi="Times New Roman" w:cs="Times New Roman"/>
          <w:color w:val="auto"/>
          <w:sz w:val="24"/>
          <w:szCs w:val="24"/>
        </w:rPr>
        <w:tab/>
      </w:r>
    </w:p>
    <w:p w:rsidR="00820117" w:rsidRPr="00D813B2" w:rsidRDefault="00820117" w:rsidP="00820117">
      <w:pPr>
        <w:numPr>
          <w:ilvl w:val="0"/>
          <w:numId w:val="10"/>
        </w:numPr>
        <w:ind w:hanging="360"/>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Развој снаге</w:t>
      </w:r>
    </w:p>
    <w:p w:rsidR="00820117" w:rsidRPr="00D813B2" w:rsidRDefault="00820117" w:rsidP="00820117">
      <w:pPr>
        <w:numPr>
          <w:ilvl w:val="0"/>
          <w:numId w:val="29"/>
        </w:numPr>
        <w:ind w:left="1428" w:hanging="360"/>
        <w:rPr>
          <w:color w:val="auto"/>
          <w:sz w:val="24"/>
          <w:szCs w:val="24"/>
        </w:rPr>
      </w:pPr>
      <w:r w:rsidRPr="00D813B2">
        <w:rPr>
          <w:rFonts w:ascii="Times New Roman" w:eastAsia="Times New Roman" w:hAnsi="Times New Roman" w:cs="Times New Roman"/>
          <w:color w:val="auto"/>
          <w:sz w:val="24"/>
          <w:szCs w:val="24"/>
        </w:rPr>
        <w:t xml:space="preserve">без и са реквизитима, </w:t>
      </w:r>
    </w:p>
    <w:p w:rsidR="00820117" w:rsidRPr="00D813B2" w:rsidRDefault="00820117" w:rsidP="00820117">
      <w:pPr>
        <w:numPr>
          <w:ilvl w:val="0"/>
          <w:numId w:val="29"/>
        </w:numPr>
        <w:ind w:left="1428" w:hanging="360"/>
        <w:rPr>
          <w:color w:val="auto"/>
          <w:sz w:val="24"/>
          <w:szCs w:val="24"/>
        </w:rPr>
      </w:pPr>
      <w:proofErr w:type="gramStart"/>
      <w:r w:rsidRPr="00D813B2">
        <w:rPr>
          <w:rFonts w:ascii="Times New Roman" w:eastAsia="Times New Roman" w:hAnsi="Times New Roman" w:cs="Times New Roman"/>
          <w:color w:val="auto"/>
          <w:sz w:val="24"/>
          <w:szCs w:val="24"/>
        </w:rPr>
        <w:t>на</w:t>
      </w:r>
      <w:proofErr w:type="gramEnd"/>
      <w:r w:rsidRPr="00D813B2">
        <w:rPr>
          <w:rFonts w:ascii="Times New Roman" w:eastAsia="Times New Roman" w:hAnsi="Times New Roman" w:cs="Times New Roman"/>
          <w:color w:val="auto"/>
          <w:sz w:val="24"/>
          <w:szCs w:val="24"/>
        </w:rPr>
        <w:t xml:space="preserve"> справама и уз помоћ справа.</w:t>
      </w:r>
    </w:p>
    <w:p w:rsidR="00820117" w:rsidRPr="00D813B2" w:rsidRDefault="00820117" w:rsidP="00820117">
      <w:pPr>
        <w:numPr>
          <w:ilvl w:val="0"/>
          <w:numId w:val="10"/>
        </w:numPr>
        <w:ind w:hanging="360"/>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Развој покретљивости</w:t>
      </w:r>
    </w:p>
    <w:p w:rsidR="00820117" w:rsidRPr="00D813B2" w:rsidRDefault="00820117" w:rsidP="00820117">
      <w:pPr>
        <w:numPr>
          <w:ilvl w:val="0"/>
          <w:numId w:val="28"/>
        </w:numPr>
        <w:ind w:hanging="360"/>
        <w:jc w:val="both"/>
        <w:rPr>
          <w:color w:val="auto"/>
          <w:sz w:val="24"/>
          <w:szCs w:val="24"/>
        </w:rPr>
      </w:pPr>
      <w:r w:rsidRPr="00D813B2">
        <w:rPr>
          <w:rFonts w:ascii="Times New Roman" w:eastAsia="Times New Roman" w:hAnsi="Times New Roman" w:cs="Times New Roman"/>
          <w:color w:val="auto"/>
          <w:sz w:val="24"/>
          <w:szCs w:val="24"/>
        </w:rPr>
        <w:t>без и са реквизитима,</w:t>
      </w:r>
    </w:p>
    <w:p w:rsidR="00820117" w:rsidRPr="00D813B2" w:rsidRDefault="00820117" w:rsidP="00820117">
      <w:pPr>
        <w:numPr>
          <w:ilvl w:val="0"/>
          <w:numId w:val="28"/>
        </w:numPr>
        <w:ind w:hanging="360"/>
        <w:jc w:val="both"/>
        <w:rPr>
          <w:color w:val="auto"/>
          <w:sz w:val="24"/>
          <w:szCs w:val="24"/>
        </w:rPr>
      </w:pPr>
      <w:r w:rsidRPr="00D813B2">
        <w:rPr>
          <w:rFonts w:ascii="Times New Roman" w:eastAsia="Times New Roman" w:hAnsi="Times New Roman" w:cs="Times New Roman"/>
          <w:color w:val="auto"/>
          <w:sz w:val="24"/>
          <w:szCs w:val="24"/>
        </w:rPr>
        <w:t>уз коришћење справа,</w:t>
      </w:r>
    </w:p>
    <w:p w:rsidR="00820117" w:rsidRPr="00D813B2" w:rsidRDefault="00820117" w:rsidP="00820117">
      <w:pPr>
        <w:numPr>
          <w:ilvl w:val="0"/>
          <w:numId w:val="28"/>
        </w:numPr>
        <w:ind w:hanging="360"/>
        <w:jc w:val="both"/>
        <w:rPr>
          <w:color w:val="auto"/>
          <w:sz w:val="24"/>
          <w:szCs w:val="24"/>
        </w:rPr>
      </w:pPr>
      <w:proofErr w:type="gramStart"/>
      <w:r w:rsidRPr="00D813B2">
        <w:rPr>
          <w:rFonts w:ascii="Times New Roman" w:eastAsia="Times New Roman" w:hAnsi="Times New Roman" w:cs="Times New Roman"/>
          <w:color w:val="auto"/>
          <w:sz w:val="24"/>
          <w:szCs w:val="24"/>
        </w:rPr>
        <w:t>у</w:t>
      </w:r>
      <w:proofErr w:type="gramEnd"/>
      <w:r w:rsidRPr="00D813B2">
        <w:rPr>
          <w:rFonts w:ascii="Times New Roman" w:eastAsia="Times New Roman" w:hAnsi="Times New Roman" w:cs="Times New Roman"/>
          <w:color w:val="auto"/>
          <w:sz w:val="24"/>
          <w:szCs w:val="24"/>
        </w:rPr>
        <w:t xml:space="preserve"> помоћ сувежбача.</w:t>
      </w:r>
    </w:p>
    <w:p w:rsidR="00820117" w:rsidRPr="00D813B2" w:rsidRDefault="00820117" w:rsidP="00820117">
      <w:pPr>
        <w:ind w:left="826"/>
        <w:jc w:val="both"/>
        <w:rPr>
          <w:color w:val="auto"/>
        </w:rPr>
      </w:pPr>
      <w:r w:rsidRPr="00D813B2">
        <w:rPr>
          <w:rFonts w:ascii="Times New Roman" w:eastAsia="Times New Roman" w:hAnsi="Times New Roman" w:cs="Times New Roman"/>
          <w:color w:val="auto"/>
          <w:sz w:val="24"/>
          <w:szCs w:val="24"/>
        </w:rPr>
        <w:t>3. Развој аеробне издржљивости</w:t>
      </w:r>
    </w:p>
    <w:p w:rsidR="00820117" w:rsidRPr="00D813B2" w:rsidRDefault="00820117" w:rsidP="00820117">
      <w:pPr>
        <w:numPr>
          <w:ilvl w:val="0"/>
          <w:numId w:val="13"/>
        </w:numPr>
        <w:ind w:left="1386" w:hanging="360"/>
        <w:jc w:val="both"/>
        <w:rPr>
          <w:color w:val="auto"/>
          <w:sz w:val="24"/>
          <w:szCs w:val="24"/>
        </w:rPr>
      </w:pPr>
      <w:r w:rsidRPr="00D813B2">
        <w:rPr>
          <w:rFonts w:ascii="Times New Roman" w:eastAsia="Times New Roman" w:hAnsi="Times New Roman" w:cs="Times New Roman"/>
          <w:color w:val="auto"/>
          <w:sz w:val="24"/>
          <w:szCs w:val="24"/>
        </w:rPr>
        <w:t xml:space="preserve">истрајно и интервално трчање, </w:t>
      </w:r>
    </w:p>
    <w:p w:rsidR="00820117" w:rsidRPr="00D813B2" w:rsidRDefault="00820117" w:rsidP="00820117">
      <w:pPr>
        <w:numPr>
          <w:ilvl w:val="0"/>
          <w:numId w:val="13"/>
        </w:numPr>
        <w:ind w:left="1386" w:hanging="360"/>
        <w:jc w:val="both"/>
        <w:rPr>
          <w:color w:val="auto"/>
          <w:sz w:val="24"/>
          <w:szCs w:val="24"/>
        </w:rPr>
      </w:pPr>
      <w:r w:rsidRPr="00D813B2">
        <w:rPr>
          <w:rFonts w:ascii="Times New Roman" w:eastAsia="Times New Roman" w:hAnsi="Times New Roman" w:cs="Times New Roman"/>
          <w:color w:val="auto"/>
          <w:sz w:val="24"/>
          <w:szCs w:val="24"/>
        </w:rPr>
        <w:t>вежбање уз музику – аеробик,</w:t>
      </w:r>
    </w:p>
    <w:p w:rsidR="00820117" w:rsidRPr="00D813B2" w:rsidRDefault="00820117" w:rsidP="00820117">
      <w:pPr>
        <w:numPr>
          <w:ilvl w:val="0"/>
          <w:numId w:val="13"/>
        </w:numPr>
        <w:ind w:left="1414" w:hanging="360"/>
        <w:jc w:val="both"/>
        <w:rPr>
          <w:color w:val="auto"/>
          <w:sz w:val="24"/>
          <w:szCs w:val="24"/>
        </w:rPr>
      </w:pPr>
      <w:r w:rsidRPr="00D813B2">
        <w:rPr>
          <w:rFonts w:ascii="Times New Roman" w:eastAsia="Times New Roman" w:hAnsi="Times New Roman" w:cs="Times New Roman"/>
          <w:color w:val="auto"/>
          <w:sz w:val="24"/>
          <w:szCs w:val="24"/>
        </w:rPr>
        <w:t>тимске и спортске игре,</w:t>
      </w:r>
    </w:p>
    <w:p w:rsidR="00820117" w:rsidRPr="00D813B2" w:rsidRDefault="00820117" w:rsidP="00820117">
      <w:pPr>
        <w:numPr>
          <w:ilvl w:val="0"/>
          <w:numId w:val="13"/>
        </w:numPr>
        <w:ind w:left="1414" w:hanging="360"/>
        <w:jc w:val="both"/>
        <w:rPr>
          <w:color w:val="auto"/>
          <w:sz w:val="24"/>
          <w:szCs w:val="24"/>
        </w:rPr>
      </w:pPr>
      <w:proofErr w:type="gramStart"/>
      <w:r w:rsidRPr="00D813B2">
        <w:rPr>
          <w:rFonts w:ascii="Times New Roman" w:eastAsia="Times New Roman" w:hAnsi="Times New Roman" w:cs="Times New Roman"/>
          <w:color w:val="auto"/>
          <w:sz w:val="24"/>
          <w:szCs w:val="24"/>
        </w:rPr>
        <w:t>други</w:t>
      </w:r>
      <w:proofErr w:type="gramEnd"/>
      <w:r w:rsidRPr="00D813B2">
        <w:rPr>
          <w:rFonts w:ascii="Times New Roman" w:eastAsia="Times New Roman" w:hAnsi="Times New Roman" w:cs="Times New Roman"/>
          <w:color w:val="auto"/>
          <w:sz w:val="24"/>
          <w:szCs w:val="24"/>
        </w:rPr>
        <w:t xml:space="preserve"> модели вежбања.</w:t>
      </w:r>
    </w:p>
    <w:p w:rsidR="00820117" w:rsidRPr="00D813B2" w:rsidRDefault="00820117" w:rsidP="00820117">
      <w:pPr>
        <w:ind w:left="826"/>
        <w:jc w:val="both"/>
        <w:rPr>
          <w:color w:val="auto"/>
        </w:rPr>
      </w:pPr>
      <w:r w:rsidRPr="00D813B2">
        <w:rPr>
          <w:rFonts w:ascii="Times New Roman" w:eastAsia="Times New Roman" w:hAnsi="Times New Roman" w:cs="Times New Roman"/>
          <w:color w:val="auto"/>
          <w:sz w:val="24"/>
          <w:szCs w:val="24"/>
        </w:rPr>
        <w:t>4. Развој координације</w:t>
      </w:r>
    </w:p>
    <w:p w:rsidR="00820117" w:rsidRPr="00D813B2" w:rsidRDefault="00820117" w:rsidP="00820117">
      <w:pPr>
        <w:ind w:left="1274" w:hanging="224"/>
        <w:jc w:val="both"/>
        <w:rPr>
          <w:color w:val="auto"/>
        </w:rPr>
      </w:pPr>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извођење</w:t>
      </w:r>
      <w:proofErr w:type="gramEnd"/>
      <w:r w:rsidRPr="00D813B2">
        <w:rPr>
          <w:rFonts w:ascii="Times New Roman" w:eastAsia="Times New Roman" w:hAnsi="Times New Roman" w:cs="Times New Roman"/>
          <w:color w:val="auto"/>
          <w:sz w:val="24"/>
          <w:szCs w:val="24"/>
        </w:rPr>
        <w:t xml:space="preserve"> координационих вежби у различитом ритму и променљивим условима (кретање екстемитетима у две равни).</w:t>
      </w:r>
    </w:p>
    <w:p w:rsidR="00820117" w:rsidRPr="00D813B2" w:rsidRDefault="00820117" w:rsidP="00820117">
      <w:pPr>
        <w:ind w:left="812"/>
        <w:jc w:val="both"/>
        <w:rPr>
          <w:color w:val="auto"/>
        </w:rPr>
      </w:pPr>
      <w:r w:rsidRPr="00D813B2">
        <w:rPr>
          <w:rFonts w:ascii="Times New Roman" w:eastAsia="Times New Roman" w:hAnsi="Times New Roman" w:cs="Times New Roman"/>
          <w:color w:val="auto"/>
          <w:sz w:val="24"/>
          <w:szCs w:val="24"/>
        </w:rPr>
        <w:t>5. Развој брзине и експлозивне снаге</w:t>
      </w:r>
    </w:p>
    <w:p w:rsidR="00820117" w:rsidRPr="00D813B2" w:rsidRDefault="00820117" w:rsidP="00820117">
      <w:pPr>
        <w:numPr>
          <w:ilvl w:val="0"/>
          <w:numId w:val="11"/>
        </w:numPr>
        <w:ind w:left="1442" w:hanging="360"/>
        <w:jc w:val="both"/>
        <w:rPr>
          <w:color w:val="auto"/>
          <w:sz w:val="24"/>
          <w:szCs w:val="24"/>
        </w:rPr>
      </w:pPr>
      <w:proofErr w:type="gramStart"/>
      <w:r w:rsidRPr="00D813B2">
        <w:rPr>
          <w:rFonts w:ascii="Times New Roman" w:eastAsia="Times New Roman" w:hAnsi="Times New Roman" w:cs="Times New Roman"/>
          <w:color w:val="auto"/>
          <w:sz w:val="24"/>
          <w:szCs w:val="24"/>
        </w:rPr>
        <w:t>једноставне</w:t>
      </w:r>
      <w:proofErr w:type="gramEnd"/>
      <w:r w:rsidRPr="00D813B2">
        <w:rPr>
          <w:rFonts w:ascii="Times New Roman" w:eastAsia="Times New Roman" w:hAnsi="Times New Roman" w:cs="Times New Roman"/>
          <w:color w:val="auto"/>
          <w:sz w:val="24"/>
          <w:szCs w:val="24"/>
        </w:rPr>
        <w:t xml:space="preserve"> и сложене структуре </w:t>
      </w:r>
      <w:r w:rsidRPr="00D813B2">
        <w:rPr>
          <w:rFonts w:ascii="Times New Roman" w:eastAsia="Times New Roman" w:hAnsi="Times New Roman" w:cs="Times New Roman"/>
          <w:color w:val="auto"/>
          <w:sz w:val="24"/>
          <w:szCs w:val="24"/>
          <w:lang w:val="sr-Cyrl-ME"/>
        </w:rPr>
        <w:t xml:space="preserve">кретања </w:t>
      </w:r>
      <w:r w:rsidRPr="00D813B2">
        <w:rPr>
          <w:rFonts w:ascii="Times New Roman" w:eastAsia="Times New Roman" w:hAnsi="Times New Roman" w:cs="Times New Roman"/>
          <w:color w:val="auto"/>
          <w:sz w:val="24"/>
          <w:szCs w:val="24"/>
        </w:rPr>
        <w:t xml:space="preserve">изводити максималним интензитетом из различитих почетних положаја, изазване различитим чулним надражајима (старт из различитих положаја итд.), </w:t>
      </w:r>
    </w:p>
    <w:p w:rsidR="00820117" w:rsidRPr="00D813B2" w:rsidRDefault="00820117" w:rsidP="00820117">
      <w:pPr>
        <w:numPr>
          <w:ilvl w:val="0"/>
          <w:numId w:val="12"/>
        </w:numPr>
        <w:ind w:left="1442" w:hanging="360"/>
        <w:jc w:val="both"/>
        <w:rPr>
          <w:color w:val="auto"/>
          <w:sz w:val="24"/>
          <w:szCs w:val="24"/>
        </w:rPr>
      </w:pPr>
      <w:r w:rsidRPr="00D813B2">
        <w:rPr>
          <w:rFonts w:ascii="Times New Roman" w:eastAsia="Times New Roman" w:hAnsi="Times New Roman" w:cs="Times New Roman"/>
          <w:color w:val="auto"/>
          <w:sz w:val="24"/>
          <w:szCs w:val="24"/>
        </w:rPr>
        <w:t xml:space="preserve">штафетне игре, </w:t>
      </w:r>
    </w:p>
    <w:p w:rsidR="00820117" w:rsidRPr="00D813B2" w:rsidRDefault="00820117" w:rsidP="00820117">
      <w:pPr>
        <w:numPr>
          <w:ilvl w:val="0"/>
          <w:numId w:val="12"/>
        </w:numPr>
        <w:ind w:left="1442" w:hanging="360"/>
        <w:jc w:val="both"/>
        <w:rPr>
          <w:color w:val="auto"/>
          <w:sz w:val="24"/>
          <w:szCs w:val="24"/>
        </w:rPr>
      </w:pPr>
      <w:proofErr w:type="gramStart"/>
      <w:r w:rsidRPr="00D813B2">
        <w:rPr>
          <w:rFonts w:ascii="Times New Roman" w:eastAsia="Times New Roman" w:hAnsi="Times New Roman" w:cs="Times New Roman"/>
          <w:color w:val="auto"/>
          <w:sz w:val="24"/>
          <w:szCs w:val="24"/>
        </w:rPr>
        <w:t>извођење</w:t>
      </w:r>
      <w:proofErr w:type="gramEnd"/>
      <w:r w:rsidRPr="00D813B2">
        <w:rPr>
          <w:rFonts w:ascii="Times New Roman" w:eastAsia="Times New Roman" w:hAnsi="Times New Roman" w:cs="Times New Roman"/>
          <w:color w:val="auto"/>
          <w:sz w:val="24"/>
          <w:szCs w:val="24"/>
        </w:rPr>
        <w:t xml:space="preserve"> вежби различитом максималном брзином (бацања, скокови, акробатика, шутирања, ударци кроз атлетику, гимнастику, тимске и спортске игре).</w:t>
      </w:r>
    </w:p>
    <w:p w:rsidR="00820117" w:rsidRPr="00D813B2" w:rsidRDefault="00820117" w:rsidP="00820117">
      <w:pPr>
        <w:jc w:val="both"/>
        <w:rPr>
          <w:color w:val="auto"/>
        </w:rPr>
      </w:pPr>
    </w:p>
    <w:p w:rsidR="00820117" w:rsidRPr="00D813B2" w:rsidRDefault="00820117" w:rsidP="00820117">
      <w:pPr>
        <w:ind w:firstLine="720"/>
        <w:jc w:val="both"/>
        <w:rPr>
          <w:rFonts w:ascii="Times New Roman" w:eastAsia="Times New Roman" w:hAnsi="Times New Roman" w:cs="Times New Roman"/>
          <w:color w:val="auto"/>
          <w:sz w:val="24"/>
          <w:szCs w:val="24"/>
        </w:rPr>
      </w:pPr>
      <w:proofErr w:type="gramStart"/>
      <w:r w:rsidRPr="00D813B2">
        <w:rPr>
          <w:rFonts w:ascii="Times New Roman" w:eastAsia="Times New Roman" w:hAnsi="Times New Roman" w:cs="Times New Roman"/>
          <w:color w:val="auto"/>
          <w:sz w:val="24"/>
          <w:szCs w:val="24"/>
        </w:rPr>
        <w:t>За ученике који из здравствених разлога изводе посебно одабране вежбе, потребно је обезбедити посебно место за вежбање.</w:t>
      </w:r>
      <w:proofErr w:type="gramEnd"/>
    </w:p>
    <w:p w:rsidR="00820117" w:rsidRPr="00D813B2" w:rsidRDefault="00820117" w:rsidP="00820117">
      <w:pPr>
        <w:ind w:firstLine="720"/>
        <w:jc w:val="both"/>
        <w:rPr>
          <w:color w:val="auto"/>
        </w:rPr>
      </w:pPr>
    </w:p>
    <w:p w:rsidR="00820117" w:rsidRPr="00D813B2" w:rsidRDefault="00820117" w:rsidP="00820117">
      <w:pPr>
        <w:ind w:firstLine="720"/>
        <w:jc w:val="both"/>
        <w:rPr>
          <w:color w:val="auto"/>
        </w:rPr>
      </w:pPr>
    </w:p>
    <w:p w:rsidR="00820117" w:rsidRPr="00D813B2" w:rsidRDefault="00820117" w:rsidP="00820117">
      <w:pPr>
        <w:ind w:firstLine="720"/>
        <w:jc w:val="center"/>
        <w:rPr>
          <w:color w:val="auto"/>
        </w:rPr>
      </w:pPr>
      <w:r w:rsidRPr="00D813B2">
        <w:rPr>
          <w:rFonts w:ascii="Times New Roman" w:eastAsia="Times New Roman" w:hAnsi="Times New Roman" w:cs="Times New Roman"/>
          <w:b/>
          <w:color w:val="auto"/>
          <w:sz w:val="24"/>
          <w:szCs w:val="24"/>
        </w:rPr>
        <w:t>Моторичке вештине, спорт и спортске дисциплине</w:t>
      </w:r>
    </w:p>
    <w:p w:rsidR="00820117" w:rsidRPr="00D813B2" w:rsidRDefault="00820117" w:rsidP="00820117">
      <w:pPr>
        <w:numPr>
          <w:ilvl w:val="0"/>
          <w:numId w:val="17"/>
        </w:numPr>
        <w:ind w:hanging="360"/>
        <w:contextualSpacing/>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Атлетика</w:t>
      </w: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Садржаји атлетике</w:t>
      </w:r>
      <w:r w:rsidRPr="00D813B2">
        <w:rPr>
          <w:rFonts w:ascii="Times New Roman" w:eastAsia="Times New Roman" w:hAnsi="Times New Roman" w:cs="Times New Roman"/>
          <w:color w:val="auto"/>
          <w:sz w:val="24"/>
          <w:szCs w:val="24"/>
          <w:lang w:val="sr-Cyrl-ME"/>
        </w:rPr>
        <w:t xml:space="preserve"> се</w:t>
      </w:r>
      <w:r w:rsidRPr="00D813B2">
        <w:rPr>
          <w:rFonts w:ascii="Times New Roman" w:eastAsia="Times New Roman" w:hAnsi="Times New Roman" w:cs="Times New Roman"/>
          <w:color w:val="auto"/>
          <w:sz w:val="24"/>
          <w:szCs w:val="24"/>
        </w:rPr>
        <w:t xml:space="preserve"> реализују у јесењем и пролећном периоду.</w:t>
      </w:r>
      <w:proofErr w:type="gramEnd"/>
    </w:p>
    <w:p w:rsidR="00820117" w:rsidRPr="00D813B2" w:rsidRDefault="00820117" w:rsidP="00820117">
      <w:pPr>
        <w:ind w:firstLine="720"/>
        <w:jc w:val="both"/>
        <w:rPr>
          <w:color w:val="auto"/>
        </w:rPr>
      </w:pPr>
      <w:r w:rsidRPr="00D813B2">
        <w:rPr>
          <w:rFonts w:ascii="Times New Roman" w:eastAsia="Times New Roman" w:hAnsi="Times New Roman" w:cs="Times New Roman"/>
          <w:i/>
          <w:color w:val="auto"/>
          <w:sz w:val="24"/>
          <w:szCs w:val="24"/>
        </w:rPr>
        <w:t>Обавезни садржаји</w:t>
      </w:r>
    </w:p>
    <w:p w:rsidR="00820117" w:rsidRPr="00D813B2" w:rsidRDefault="00820117" w:rsidP="00820117">
      <w:pPr>
        <w:ind w:firstLine="720"/>
        <w:jc w:val="both"/>
        <w:rPr>
          <w:color w:val="auto"/>
        </w:rPr>
      </w:pPr>
      <w:r w:rsidRPr="00D813B2">
        <w:rPr>
          <w:rFonts w:ascii="Times New Roman" w:eastAsia="Times New Roman" w:hAnsi="Times New Roman" w:cs="Times New Roman"/>
          <w:color w:val="auto"/>
          <w:sz w:val="24"/>
          <w:szCs w:val="24"/>
        </w:rPr>
        <w:t>Истрајно трчање: вежбе технике; континуирано и интревално трчање;</w:t>
      </w:r>
    </w:p>
    <w:p w:rsidR="00820117" w:rsidRPr="00D813B2" w:rsidRDefault="00820117" w:rsidP="00820117">
      <w:pPr>
        <w:ind w:firstLine="720"/>
        <w:jc w:val="both"/>
        <w:rPr>
          <w:color w:val="auto"/>
        </w:rPr>
      </w:pPr>
      <w:r w:rsidRPr="00D813B2">
        <w:rPr>
          <w:rFonts w:ascii="Times New Roman" w:eastAsia="Times New Roman" w:hAnsi="Times New Roman" w:cs="Times New Roman"/>
          <w:color w:val="auto"/>
          <w:sz w:val="24"/>
          <w:szCs w:val="24"/>
        </w:rPr>
        <w:t>Спринтерско трчање: вежбе технике трчања, (ниски скип, високи скип, забацивање потколенице, гребајући корак, итд), ниски старт и фазе трчања;</w:t>
      </w: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Скок увис прекорачном техником; техника скока увис кроз фазе (залет, отскок, прелазак летвице и доскок).</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Обучавање технике врши се у целини а по потреби рашчлањивањем на фазе.</w:t>
      </w:r>
      <w:proofErr w:type="gramEnd"/>
    </w:p>
    <w:p w:rsidR="00820117" w:rsidRPr="00D813B2" w:rsidRDefault="00820117" w:rsidP="00820117">
      <w:pPr>
        <w:ind w:firstLine="720"/>
        <w:jc w:val="both"/>
        <w:rPr>
          <w:color w:val="auto"/>
        </w:rPr>
      </w:pPr>
      <w:r w:rsidRPr="00D813B2">
        <w:rPr>
          <w:rFonts w:ascii="Times New Roman" w:eastAsia="Times New Roman" w:hAnsi="Times New Roman" w:cs="Times New Roman"/>
          <w:color w:val="auto"/>
          <w:sz w:val="24"/>
          <w:szCs w:val="24"/>
        </w:rPr>
        <w:t xml:space="preserve">Бацање лоптице у даљ: обучавање кроз фазе (залет и избачај) и усвајање вежбе у целини. </w:t>
      </w:r>
      <w:proofErr w:type="gramStart"/>
      <w:r w:rsidRPr="00D813B2">
        <w:rPr>
          <w:rFonts w:ascii="Times New Roman" w:eastAsia="Times New Roman" w:hAnsi="Times New Roman" w:cs="Times New Roman"/>
          <w:color w:val="auto"/>
          <w:sz w:val="24"/>
          <w:szCs w:val="24"/>
        </w:rPr>
        <w:t>Корелација са вежбама из рукомета (доножни корак, замах и техника избачаја дугим замахом).</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ind w:firstLine="720"/>
        <w:jc w:val="both"/>
        <w:rPr>
          <w:color w:val="auto"/>
        </w:rPr>
      </w:pPr>
      <w:r w:rsidRPr="00D813B2">
        <w:rPr>
          <w:rFonts w:ascii="Times New Roman" w:eastAsia="Times New Roman" w:hAnsi="Times New Roman" w:cs="Times New Roman"/>
          <w:i/>
          <w:color w:val="auto"/>
          <w:sz w:val="24"/>
          <w:szCs w:val="24"/>
        </w:rPr>
        <w:lastRenderedPageBreak/>
        <w:t>Препоручени садржаји:</w:t>
      </w: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Ови садржаји се примењују у раду са ученицима који су савладали обавезне садржаје применом одговарајуће методике рада.</w:t>
      </w:r>
      <w:proofErr w:type="gramEnd"/>
    </w:p>
    <w:p w:rsidR="00820117" w:rsidRPr="00D813B2" w:rsidRDefault="00820117" w:rsidP="00820117">
      <w:pPr>
        <w:widowControl w:val="0"/>
        <w:numPr>
          <w:ilvl w:val="0"/>
          <w:numId w:val="31"/>
        </w:numPr>
        <w:tabs>
          <w:tab w:val="left" w:pos="1170"/>
        </w:tabs>
        <w:ind w:hanging="360"/>
        <w:jc w:val="both"/>
        <w:rPr>
          <w:color w:val="auto"/>
          <w:sz w:val="24"/>
          <w:szCs w:val="24"/>
        </w:rPr>
      </w:pPr>
      <w:r w:rsidRPr="00D813B2">
        <w:rPr>
          <w:rFonts w:ascii="Times New Roman" w:eastAsia="Times New Roman" w:hAnsi="Times New Roman" w:cs="Times New Roman"/>
          <w:color w:val="auto"/>
          <w:sz w:val="24"/>
          <w:szCs w:val="24"/>
        </w:rPr>
        <w:t>Техника штафетног трчања (штафетне игре, начини измене палице и др.);</w:t>
      </w:r>
    </w:p>
    <w:p w:rsidR="00820117" w:rsidRPr="00D813B2" w:rsidRDefault="00820117" w:rsidP="00820117">
      <w:pPr>
        <w:widowControl w:val="0"/>
        <w:numPr>
          <w:ilvl w:val="0"/>
          <w:numId w:val="31"/>
        </w:numPr>
        <w:tabs>
          <w:tab w:val="left" w:pos="1170"/>
        </w:tabs>
        <w:ind w:hanging="360"/>
        <w:jc w:val="both"/>
        <w:rPr>
          <w:color w:val="auto"/>
          <w:sz w:val="24"/>
          <w:szCs w:val="24"/>
        </w:rPr>
      </w:pPr>
      <w:r w:rsidRPr="00D813B2">
        <w:rPr>
          <w:rFonts w:ascii="Times New Roman" w:eastAsia="Times New Roman" w:hAnsi="Times New Roman" w:cs="Times New Roman"/>
          <w:color w:val="auto"/>
          <w:sz w:val="24"/>
          <w:szCs w:val="24"/>
        </w:rPr>
        <w:t>Скок удаљ основни елементи згрчне технике – р</w:t>
      </w:r>
      <w:r w:rsidRPr="00D813B2">
        <w:rPr>
          <w:rFonts w:ascii="Times New Roman" w:eastAsia="Times New Roman" w:hAnsi="Times New Roman" w:cs="Times New Roman"/>
          <w:color w:val="auto"/>
          <w:sz w:val="24"/>
          <w:szCs w:val="24"/>
          <w:lang w:val="sr-Cyrl-ME"/>
        </w:rPr>
        <w:t>е</w:t>
      </w:r>
      <w:r w:rsidRPr="00D813B2">
        <w:rPr>
          <w:rFonts w:ascii="Times New Roman" w:eastAsia="Times New Roman" w:hAnsi="Times New Roman" w:cs="Times New Roman"/>
          <w:color w:val="auto"/>
          <w:sz w:val="24"/>
          <w:szCs w:val="24"/>
        </w:rPr>
        <w:t>ализовати кроз фазе;</w:t>
      </w:r>
    </w:p>
    <w:p w:rsidR="00820117" w:rsidRPr="00D813B2" w:rsidRDefault="00820117" w:rsidP="00820117">
      <w:pPr>
        <w:widowControl w:val="0"/>
        <w:numPr>
          <w:ilvl w:val="0"/>
          <w:numId w:val="31"/>
        </w:numPr>
        <w:tabs>
          <w:tab w:val="left" w:pos="1170"/>
        </w:tabs>
        <w:ind w:hanging="360"/>
        <w:jc w:val="both"/>
        <w:rPr>
          <w:color w:val="auto"/>
          <w:sz w:val="24"/>
          <w:szCs w:val="24"/>
        </w:rPr>
      </w:pPr>
      <w:r w:rsidRPr="00D813B2">
        <w:rPr>
          <w:rFonts w:ascii="Times New Roman" w:eastAsia="Times New Roman" w:hAnsi="Times New Roman" w:cs="Times New Roman"/>
          <w:color w:val="auto"/>
          <w:sz w:val="24"/>
          <w:szCs w:val="24"/>
        </w:rPr>
        <w:t>Бацања кугле 2 kg – из места и бочна техника;</w:t>
      </w:r>
    </w:p>
    <w:p w:rsidR="00820117" w:rsidRPr="00D813B2" w:rsidRDefault="00820117" w:rsidP="00820117">
      <w:pPr>
        <w:widowControl w:val="0"/>
        <w:numPr>
          <w:ilvl w:val="0"/>
          <w:numId w:val="31"/>
        </w:numPr>
        <w:ind w:hanging="360"/>
        <w:jc w:val="both"/>
        <w:rPr>
          <w:color w:val="auto"/>
          <w:sz w:val="24"/>
          <w:szCs w:val="24"/>
        </w:rPr>
      </w:pPr>
      <w:r w:rsidRPr="00D813B2">
        <w:rPr>
          <w:rFonts w:ascii="Times New Roman" w:eastAsia="Times New Roman" w:hAnsi="Times New Roman" w:cs="Times New Roman"/>
          <w:color w:val="auto"/>
          <w:sz w:val="24"/>
          <w:szCs w:val="24"/>
        </w:rPr>
        <w:t>Бацање „вортекс-а'' у даљ;</w:t>
      </w:r>
    </w:p>
    <w:p w:rsidR="00820117" w:rsidRPr="00D813B2" w:rsidRDefault="00820117" w:rsidP="00820117">
      <w:pPr>
        <w:widowControl w:val="0"/>
        <w:numPr>
          <w:ilvl w:val="0"/>
          <w:numId w:val="31"/>
        </w:numPr>
        <w:ind w:hanging="360"/>
        <w:jc w:val="both"/>
        <w:rPr>
          <w:color w:val="auto"/>
          <w:sz w:val="24"/>
          <w:szCs w:val="24"/>
        </w:rPr>
      </w:pPr>
      <w:r w:rsidRPr="00D813B2">
        <w:rPr>
          <w:rFonts w:ascii="Times New Roman" w:eastAsia="Times New Roman" w:hAnsi="Times New Roman" w:cs="Times New Roman"/>
          <w:color w:val="auto"/>
          <w:sz w:val="24"/>
          <w:szCs w:val="24"/>
        </w:rPr>
        <w:t>Тробој – кроз одељенско такмичење приментити три дисциплине које су ученици савладали (трчање, бацања и скокови).</w:t>
      </w:r>
    </w:p>
    <w:p w:rsidR="00820117" w:rsidRPr="00D813B2" w:rsidRDefault="00820117" w:rsidP="00820117">
      <w:pPr>
        <w:jc w:val="both"/>
        <w:rPr>
          <w:color w:val="auto"/>
        </w:rPr>
      </w:pPr>
    </w:p>
    <w:p w:rsidR="00820117" w:rsidRPr="00D813B2" w:rsidRDefault="00820117" w:rsidP="00820117">
      <w:pPr>
        <w:ind w:left="411"/>
        <w:jc w:val="both"/>
        <w:rPr>
          <w:color w:val="auto"/>
        </w:rPr>
      </w:pPr>
      <w:r w:rsidRPr="00D813B2">
        <w:rPr>
          <w:rFonts w:ascii="Times New Roman" w:eastAsia="Times New Roman" w:hAnsi="Times New Roman" w:cs="Times New Roman"/>
          <w:color w:val="auto"/>
          <w:sz w:val="24"/>
          <w:szCs w:val="24"/>
        </w:rPr>
        <w:t>2.  Спортска гимнастика</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Садржаји се рeализују у зимском периоду.</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jc w:val="both"/>
        <w:rPr>
          <w:color w:val="auto"/>
        </w:rPr>
      </w:pPr>
      <w:r w:rsidRPr="00D813B2">
        <w:rPr>
          <w:rFonts w:ascii="Times New Roman" w:eastAsia="Times New Roman" w:hAnsi="Times New Roman" w:cs="Times New Roman"/>
          <w:i/>
          <w:color w:val="auto"/>
          <w:sz w:val="24"/>
          <w:szCs w:val="24"/>
        </w:rPr>
        <w:t>Обавезни садржаји</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Ученике је неопходно поделити по полу и према способностима.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Поставити више радних места.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На сваком часу увести нови задатак уз понављање претходних.</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Док једна група обрађује нови садржај, остале групе понављају обрађене садржаје.</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Промена рад</w:t>
      </w:r>
      <w:r w:rsidRPr="00D813B2">
        <w:rPr>
          <w:rFonts w:ascii="Times New Roman" w:eastAsia="Times New Roman" w:hAnsi="Times New Roman" w:cs="Times New Roman"/>
          <w:color w:val="auto"/>
          <w:sz w:val="24"/>
          <w:szCs w:val="24"/>
          <w:lang w:val="sr-Cyrl-ME"/>
        </w:rPr>
        <w:t>н</w:t>
      </w:r>
      <w:r w:rsidRPr="00D813B2">
        <w:rPr>
          <w:rFonts w:ascii="Times New Roman" w:eastAsia="Times New Roman" w:hAnsi="Times New Roman" w:cs="Times New Roman"/>
          <w:color w:val="auto"/>
          <w:sz w:val="24"/>
          <w:szCs w:val="24"/>
        </w:rPr>
        <w:t>их места врши се након одређеног броја понављања.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Нпр. група које није прошла неки задатак на часу исти ће реализовати на следећем часу.</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Ученику који не може да изведе задату вежбу даје се олакшани задатак.</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Након неколико обрађених наставних јединица ове наставне теме, планом предвидети садржаје других наставних тема (спортка или тимска игра и др) у циљу интензификације наставе.</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Гимнастички полигон осмислити према степену усвојености обрађених садржаја и претходих знања.</w:t>
      </w:r>
      <w:proofErr w:type="gramEnd"/>
    </w:p>
    <w:p w:rsidR="00820117" w:rsidRPr="00D813B2" w:rsidRDefault="00820117" w:rsidP="00820117">
      <w:pPr>
        <w:numPr>
          <w:ilvl w:val="1"/>
          <w:numId w:val="19"/>
        </w:numPr>
        <w:ind w:left="1148" w:hanging="360"/>
        <w:jc w:val="both"/>
        <w:rPr>
          <w:color w:val="auto"/>
          <w:sz w:val="24"/>
          <w:szCs w:val="24"/>
        </w:rPr>
      </w:pPr>
      <w:r w:rsidRPr="00D813B2">
        <w:rPr>
          <w:rFonts w:ascii="Times New Roman" w:eastAsia="Times New Roman" w:hAnsi="Times New Roman" w:cs="Times New Roman"/>
          <w:color w:val="auto"/>
          <w:sz w:val="24"/>
          <w:szCs w:val="24"/>
        </w:rPr>
        <w:t>Вежбе на тлу: колут напред, колут назад, став о плећима – „свећа“, мост из лежања на леђима;</w:t>
      </w:r>
      <w:r w:rsidRPr="00D813B2">
        <w:rPr>
          <w:rFonts w:ascii="Times New Roman" w:eastAsia="Times New Roman" w:hAnsi="Times New Roman" w:cs="Times New Roman"/>
          <w:color w:val="auto"/>
        </w:rPr>
        <w:t xml:space="preserve"> </w:t>
      </w:r>
      <w:r w:rsidRPr="00D813B2">
        <w:rPr>
          <w:rFonts w:ascii="Times New Roman" w:eastAsia="Times New Roman" w:hAnsi="Times New Roman" w:cs="Times New Roman"/>
          <w:color w:val="auto"/>
          <w:sz w:val="24"/>
          <w:szCs w:val="24"/>
        </w:rPr>
        <w:t>вага претклоном и заножењем; став на шакама уз помоћ; премет упором странце „звезда“.</w:t>
      </w:r>
    </w:p>
    <w:p w:rsidR="00820117" w:rsidRPr="00D813B2" w:rsidRDefault="00820117" w:rsidP="00820117">
      <w:pPr>
        <w:numPr>
          <w:ilvl w:val="0"/>
          <w:numId w:val="18"/>
        </w:numPr>
        <w:ind w:left="1134" w:hanging="360"/>
        <w:jc w:val="both"/>
        <w:rPr>
          <w:color w:val="auto"/>
          <w:sz w:val="24"/>
          <w:szCs w:val="24"/>
        </w:rPr>
      </w:pPr>
      <w:r w:rsidRPr="00D813B2">
        <w:rPr>
          <w:rFonts w:ascii="Times New Roman" w:eastAsia="Times New Roman" w:hAnsi="Times New Roman" w:cs="Times New Roman"/>
          <w:color w:val="auto"/>
          <w:sz w:val="24"/>
          <w:szCs w:val="24"/>
        </w:rPr>
        <w:t>Прескок: разношка (до 110 цм);</w:t>
      </w:r>
    </w:p>
    <w:p w:rsidR="00820117" w:rsidRPr="00D813B2" w:rsidRDefault="00820117" w:rsidP="00820117">
      <w:pPr>
        <w:numPr>
          <w:ilvl w:val="0"/>
          <w:numId w:val="18"/>
        </w:numPr>
        <w:ind w:left="1134" w:hanging="360"/>
        <w:jc w:val="both"/>
        <w:rPr>
          <w:color w:val="auto"/>
          <w:sz w:val="24"/>
          <w:szCs w:val="24"/>
        </w:rPr>
      </w:pPr>
      <w:r w:rsidRPr="00D813B2">
        <w:rPr>
          <w:rFonts w:ascii="Times New Roman" w:eastAsia="Times New Roman" w:hAnsi="Times New Roman" w:cs="Times New Roman"/>
          <w:color w:val="auto"/>
          <w:sz w:val="24"/>
          <w:szCs w:val="24"/>
        </w:rPr>
        <w:t xml:space="preserve">Вежбе у упору </w:t>
      </w:r>
    </w:p>
    <w:p w:rsidR="00820117" w:rsidRPr="00D813B2" w:rsidRDefault="00820117" w:rsidP="00820117">
      <w:pPr>
        <w:ind w:left="1266"/>
        <w:jc w:val="both"/>
        <w:rPr>
          <w:color w:val="auto"/>
        </w:rPr>
      </w:pPr>
      <w:proofErr w:type="gramStart"/>
      <w:r w:rsidRPr="00D813B2">
        <w:rPr>
          <w:rFonts w:ascii="Times New Roman" w:eastAsia="Times New Roman" w:hAnsi="Times New Roman" w:cs="Times New Roman"/>
          <w:color w:val="auto"/>
          <w:sz w:val="24"/>
          <w:szCs w:val="24"/>
        </w:rPr>
        <w:t>паралелни</w:t>
      </w:r>
      <w:proofErr w:type="gramEnd"/>
      <w:r w:rsidRPr="00D813B2">
        <w:rPr>
          <w:rFonts w:ascii="Times New Roman" w:eastAsia="Times New Roman" w:hAnsi="Times New Roman" w:cs="Times New Roman"/>
          <w:color w:val="auto"/>
          <w:sz w:val="24"/>
          <w:szCs w:val="24"/>
        </w:rPr>
        <w:t xml:space="preserve"> разбој – наскок у упор, издржај, њих у упору, предњихом сед разножно пред рукама, приножити једном до седа ван, саскок; </w:t>
      </w:r>
    </w:p>
    <w:p w:rsidR="00820117" w:rsidRPr="00D813B2" w:rsidRDefault="00820117" w:rsidP="00820117">
      <w:pPr>
        <w:numPr>
          <w:ilvl w:val="0"/>
          <w:numId w:val="18"/>
        </w:numPr>
        <w:ind w:left="1134" w:hanging="360"/>
        <w:jc w:val="both"/>
        <w:rPr>
          <w:color w:val="auto"/>
          <w:sz w:val="24"/>
          <w:szCs w:val="24"/>
        </w:rPr>
      </w:pPr>
      <w:r w:rsidRPr="00D813B2">
        <w:rPr>
          <w:rFonts w:ascii="Times New Roman" w:eastAsia="Times New Roman" w:hAnsi="Times New Roman" w:cs="Times New Roman"/>
          <w:color w:val="auto"/>
          <w:sz w:val="24"/>
          <w:szCs w:val="24"/>
        </w:rPr>
        <w:t xml:space="preserve">Вежбе у вису (доскочно вратило, кругови </w:t>
      </w:r>
      <w:proofErr w:type="gramStart"/>
      <w:r w:rsidRPr="00D813B2">
        <w:rPr>
          <w:rFonts w:ascii="Times New Roman" w:eastAsia="Times New Roman" w:hAnsi="Times New Roman" w:cs="Times New Roman"/>
          <w:color w:val="auto"/>
          <w:sz w:val="24"/>
          <w:szCs w:val="24"/>
        </w:rPr>
        <w:t>–  њих</w:t>
      </w:r>
      <w:proofErr w:type="gramEnd"/>
      <w:r w:rsidRPr="00D813B2">
        <w:rPr>
          <w:rFonts w:ascii="Times New Roman" w:eastAsia="Times New Roman" w:hAnsi="Times New Roman" w:cs="Times New Roman"/>
          <w:color w:val="auto"/>
          <w:sz w:val="24"/>
          <w:szCs w:val="24"/>
        </w:rPr>
        <w:t xml:space="preserve"> и саскок у зањиху; љуљање и саскоци;);</w:t>
      </w:r>
    </w:p>
    <w:p w:rsidR="00820117" w:rsidRPr="00D813B2" w:rsidRDefault="00820117" w:rsidP="00820117">
      <w:pPr>
        <w:numPr>
          <w:ilvl w:val="0"/>
          <w:numId w:val="18"/>
        </w:numPr>
        <w:ind w:left="1134" w:hanging="360"/>
        <w:jc w:val="both"/>
        <w:rPr>
          <w:color w:val="auto"/>
          <w:sz w:val="24"/>
          <w:szCs w:val="24"/>
        </w:rPr>
      </w:pPr>
      <w:r w:rsidRPr="00D813B2">
        <w:rPr>
          <w:rFonts w:ascii="Times New Roman" w:eastAsia="Times New Roman" w:hAnsi="Times New Roman" w:cs="Times New Roman"/>
          <w:color w:val="auto"/>
          <w:sz w:val="24"/>
          <w:szCs w:val="24"/>
        </w:rPr>
        <w:t>Пењања (шипка, канап, морнарске лестве –  до 4 м висине);</w:t>
      </w:r>
    </w:p>
    <w:p w:rsidR="00820117" w:rsidRPr="00D813B2" w:rsidRDefault="00820117" w:rsidP="00820117">
      <w:pPr>
        <w:numPr>
          <w:ilvl w:val="0"/>
          <w:numId w:val="18"/>
        </w:numPr>
        <w:ind w:left="1134" w:hanging="360"/>
        <w:jc w:val="both"/>
        <w:rPr>
          <w:color w:val="auto"/>
          <w:sz w:val="24"/>
          <w:szCs w:val="24"/>
        </w:rPr>
      </w:pPr>
      <w:r w:rsidRPr="00D813B2">
        <w:rPr>
          <w:rFonts w:ascii="Times New Roman" w:eastAsia="Times New Roman" w:hAnsi="Times New Roman" w:cs="Times New Roman"/>
          <w:color w:val="auto"/>
          <w:sz w:val="24"/>
          <w:szCs w:val="24"/>
        </w:rPr>
        <w:t xml:space="preserve">Ниска греда:  </w:t>
      </w:r>
    </w:p>
    <w:p w:rsidR="00820117" w:rsidRPr="00D813B2" w:rsidRDefault="00820117" w:rsidP="00820117">
      <w:pPr>
        <w:ind w:left="1266"/>
        <w:jc w:val="both"/>
        <w:rPr>
          <w:color w:val="auto"/>
        </w:rPr>
      </w:pPr>
      <w:proofErr w:type="gramStart"/>
      <w:r w:rsidRPr="00D813B2">
        <w:rPr>
          <w:rFonts w:ascii="Times New Roman" w:eastAsia="Times New Roman" w:hAnsi="Times New Roman" w:cs="Times New Roman"/>
          <w:color w:val="auto"/>
          <w:sz w:val="24"/>
          <w:szCs w:val="24"/>
        </w:rPr>
        <w:t>боком</w:t>
      </w:r>
      <w:proofErr w:type="gramEnd"/>
      <w:r w:rsidRPr="00D813B2">
        <w:rPr>
          <w:rFonts w:ascii="Times New Roman" w:eastAsia="Times New Roman" w:hAnsi="Times New Roman" w:cs="Times New Roman"/>
          <w:color w:val="auto"/>
          <w:sz w:val="24"/>
          <w:szCs w:val="24"/>
        </w:rPr>
        <w:t xml:space="preserve"> поред греде; </w:t>
      </w:r>
    </w:p>
    <w:p w:rsidR="00820117" w:rsidRPr="00D813B2" w:rsidRDefault="00820117" w:rsidP="00820117">
      <w:pPr>
        <w:ind w:left="1266"/>
        <w:jc w:val="both"/>
        <w:rPr>
          <w:color w:val="auto"/>
        </w:rPr>
      </w:pPr>
      <w:proofErr w:type="gramStart"/>
      <w:r w:rsidRPr="00D813B2">
        <w:rPr>
          <w:rFonts w:ascii="Times New Roman" w:eastAsia="Times New Roman" w:hAnsi="Times New Roman" w:cs="Times New Roman"/>
          <w:color w:val="auto"/>
          <w:sz w:val="24"/>
          <w:szCs w:val="24"/>
        </w:rPr>
        <w:t>суножним</w:t>
      </w:r>
      <w:proofErr w:type="gramEnd"/>
      <w:r w:rsidRPr="00D813B2">
        <w:rPr>
          <w:rFonts w:ascii="Times New Roman" w:eastAsia="Times New Roman" w:hAnsi="Times New Roman" w:cs="Times New Roman"/>
          <w:color w:val="auto"/>
          <w:sz w:val="24"/>
          <w:szCs w:val="24"/>
        </w:rPr>
        <w:t xml:space="preserve"> одскоком наскок на греду суножно (једна нога мало испред друге); </w:t>
      </w:r>
    </w:p>
    <w:p w:rsidR="00820117" w:rsidRPr="00D813B2" w:rsidRDefault="00820117" w:rsidP="00820117">
      <w:pPr>
        <w:ind w:left="1266"/>
        <w:jc w:val="both"/>
        <w:rPr>
          <w:color w:val="auto"/>
        </w:rPr>
      </w:pPr>
      <w:proofErr w:type="gramStart"/>
      <w:r w:rsidRPr="00D813B2">
        <w:rPr>
          <w:rFonts w:ascii="Times New Roman" w:eastAsia="Times New Roman" w:hAnsi="Times New Roman" w:cs="Times New Roman"/>
          <w:color w:val="auto"/>
          <w:sz w:val="24"/>
          <w:szCs w:val="24"/>
        </w:rPr>
        <w:t>различити</w:t>
      </w:r>
      <w:proofErr w:type="gramEnd"/>
      <w:r w:rsidRPr="00D813B2">
        <w:rPr>
          <w:rFonts w:ascii="Times New Roman" w:eastAsia="Times New Roman" w:hAnsi="Times New Roman" w:cs="Times New Roman"/>
          <w:color w:val="auto"/>
          <w:sz w:val="24"/>
          <w:szCs w:val="24"/>
        </w:rPr>
        <w:t xml:space="preserve"> начини ходања: у успону, са згрченим предножењем, са заножењем, са одножењем, са високим предножењем;</w:t>
      </w:r>
    </w:p>
    <w:p w:rsidR="00820117" w:rsidRPr="00D813B2" w:rsidRDefault="00820117" w:rsidP="00820117">
      <w:pPr>
        <w:ind w:left="1266"/>
        <w:jc w:val="both"/>
        <w:rPr>
          <w:color w:val="auto"/>
        </w:rPr>
      </w:pPr>
      <w:proofErr w:type="gramStart"/>
      <w:r w:rsidRPr="00D813B2">
        <w:rPr>
          <w:rFonts w:ascii="Times New Roman" w:eastAsia="Times New Roman" w:hAnsi="Times New Roman" w:cs="Times New Roman"/>
          <w:color w:val="auto"/>
          <w:sz w:val="24"/>
          <w:szCs w:val="24"/>
        </w:rPr>
        <w:t>скок</w:t>
      </w:r>
      <w:proofErr w:type="gramEnd"/>
      <w:r w:rsidRPr="00D813B2">
        <w:rPr>
          <w:rFonts w:ascii="Times New Roman" w:eastAsia="Times New Roman" w:hAnsi="Times New Roman" w:cs="Times New Roman"/>
          <w:color w:val="auto"/>
          <w:sz w:val="24"/>
          <w:szCs w:val="24"/>
        </w:rPr>
        <w:t xml:space="preserve"> суножним одскоком, суножни доскок на место одскока; </w:t>
      </w:r>
    </w:p>
    <w:p w:rsidR="00820117" w:rsidRPr="00D813B2" w:rsidRDefault="00820117" w:rsidP="00820117">
      <w:pPr>
        <w:ind w:left="1266"/>
        <w:jc w:val="both"/>
        <w:rPr>
          <w:color w:val="auto"/>
        </w:rPr>
      </w:pPr>
      <w:proofErr w:type="gramStart"/>
      <w:r w:rsidRPr="00D813B2">
        <w:rPr>
          <w:rFonts w:ascii="Times New Roman" w:eastAsia="Times New Roman" w:hAnsi="Times New Roman" w:cs="Times New Roman"/>
          <w:color w:val="auto"/>
          <w:sz w:val="24"/>
          <w:szCs w:val="24"/>
        </w:rPr>
        <w:t>вага</w:t>
      </w:r>
      <w:proofErr w:type="gramEnd"/>
      <w:r w:rsidRPr="00D813B2">
        <w:rPr>
          <w:rFonts w:ascii="Times New Roman" w:eastAsia="Times New Roman" w:hAnsi="Times New Roman" w:cs="Times New Roman"/>
          <w:color w:val="auto"/>
          <w:sz w:val="24"/>
          <w:szCs w:val="24"/>
        </w:rPr>
        <w:t xml:space="preserve"> претклоном и заножењем; саскок згрчено.</w:t>
      </w:r>
    </w:p>
    <w:p w:rsidR="00820117" w:rsidRPr="00D813B2" w:rsidRDefault="00820117" w:rsidP="00820117">
      <w:pPr>
        <w:numPr>
          <w:ilvl w:val="0"/>
          <w:numId w:val="18"/>
        </w:numPr>
        <w:ind w:left="1148" w:hanging="360"/>
        <w:jc w:val="both"/>
        <w:rPr>
          <w:color w:val="auto"/>
          <w:sz w:val="24"/>
          <w:szCs w:val="24"/>
        </w:rPr>
      </w:pPr>
      <w:proofErr w:type="gramStart"/>
      <w:r w:rsidRPr="00D813B2">
        <w:rPr>
          <w:rFonts w:ascii="Times New Roman" w:eastAsia="Times New Roman" w:hAnsi="Times New Roman" w:cs="Times New Roman"/>
          <w:color w:val="auto"/>
          <w:sz w:val="24"/>
          <w:szCs w:val="24"/>
        </w:rPr>
        <w:t>гимнастички</w:t>
      </w:r>
      <w:proofErr w:type="gramEnd"/>
      <w:r w:rsidRPr="00D813B2">
        <w:rPr>
          <w:rFonts w:ascii="Times New Roman" w:eastAsia="Times New Roman" w:hAnsi="Times New Roman" w:cs="Times New Roman"/>
          <w:color w:val="auto"/>
          <w:sz w:val="24"/>
          <w:szCs w:val="24"/>
        </w:rPr>
        <w:t xml:space="preserve"> полигон састављен од обрађених програмских садржаја.</w:t>
      </w:r>
    </w:p>
    <w:p w:rsidR="00820117" w:rsidRPr="00D813B2" w:rsidRDefault="00820117" w:rsidP="00820117">
      <w:pPr>
        <w:ind w:left="868" w:hanging="252"/>
        <w:rPr>
          <w:color w:val="auto"/>
        </w:rPr>
      </w:pPr>
    </w:p>
    <w:p w:rsidR="00820117" w:rsidRPr="00D813B2" w:rsidRDefault="00820117" w:rsidP="00820117">
      <w:pPr>
        <w:jc w:val="both"/>
        <w:rPr>
          <w:color w:val="auto"/>
        </w:rPr>
      </w:pPr>
      <w:r w:rsidRPr="00D813B2">
        <w:rPr>
          <w:rFonts w:ascii="Times New Roman" w:eastAsia="Times New Roman" w:hAnsi="Times New Roman" w:cs="Times New Roman"/>
          <w:i/>
          <w:color w:val="auto"/>
          <w:sz w:val="24"/>
          <w:szCs w:val="24"/>
        </w:rPr>
        <w:t>Препоручени садржаји</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Могу се реализовати кроз часове на којима се реализују обавезни садржаји, диференцирани облик рада са напредним ученицима који нпр.</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прескачу</w:t>
      </w:r>
      <w:proofErr w:type="gramEnd"/>
      <w:r w:rsidRPr="00D813B2">
        <w:rPr>
          <w:rFonts w:ascii="Times New Roman" w:eastAsia="Times New Roman" w:hAnsi="Times New Roman" w:cs="Times New Roman"/>
          <w:color w:val="auto"/>
          <w:sz w:val="24"/>
          <w:szCs w:val="24"/>
        </w:rPr>
        <w:t xml:space="preserve"> козлић по дужини уместо </w:t>
      </w:r>
      <w:r w:rsidRPr="00D813B2">
        <w:rPr>
          <w:rFonts w:ascii="Times New Roman" w:eastAsia="Times New Roman" w:hAnsi="Times New Roman" w:cs="Times New Roman"/>
          <w:color w:val="auto"/>
          <w:sz w:val="24"/>
          <w:szCs w:val="24"/>
          <w:lang w:val="sr-Cyrl-ME"/>
        </w:rPr>
        <w:t xml:space="preserve">по </w:t>
      </w:r>
      <w:r w:rsidRPr="00D813B2">
        <w:rPr>
          <w:rFonts w:ascii="Times New Roman" w:eastAsia="Times New Roman" w:hAnsi="Times New Roman" w:cs="Times New Roman"/>
          <w:color w:val="auto"/>
          <w:sz w:val="24"/>
          <w:szCs w:val="24"/>
        </w:rPr>
        <w:t xml:space="preserve">ширини, раде летећи колут након колута напред. </w:t>
      </w:r>
      <w:proofErr w:type="gramStart"/>
      <w:r w:rsidRPr="00D813B2">
        <w:rPr>
          <w:rFonts w:ascii="Times New Roman" w:eastAsia="Times New Roman" w:hAnsi="Times New Roman" w:cs="Times New Roman"/>
          <w:color w:val="auto"/>
          <w:sz w:val="24"/>
          <w:szCs w:val="24"/>
        </w:rPr>
        <w:t>Oвакве моделе могуће је применити на све садржаје спортске гимнастике.</w:t>
      </w:r>
      <w:proofErr w:type="gramEnd"/>
    </w:p>
    <w:p w:rsidR="00820117" w:rsidRPr="00D813B2" w:rsidRDefault="00820117" w:rsidP="00820117">
      <w:pPr>
        <w:numPr>
          <w:ilvl w:val="0"/>
          <w:numId w:val="22"/>
        </w:numPr>
        <w:ind w:left="1190" w:hanging="360"/>
        <w:rPr>
          <w:color w:val="auto"/>
          <w:sz w:val="24"/>
          <w:szCs w:val="24"/>
        </w:rPr>
      </w:pPr>
      <w:r w:rsidRPr="00D813B2">
        <w:rPr>
          <w:rFonts w:ascii="Times New Roman" w:eastAsia="Times New Roman" w:hAnsi="Times New Roman" w:cs="Times New Roman"/>
          <w:color w:val="auto"/>
          <w:sz w:val="24"/>
          <w:szCs w:val="24"/>
        </w:rPr>
        <w:lastRenderedPageBreak/>
        <w:t>Вежбе на тлу: колут напред и назад – варијанте (нпр: из става раскорачног колут напред до става раскорачног, из става раскорачног колут назад до става раскорачног); Колут летећи; Мост заклоном;</w:t>
      </w:r>
    </w:p>
    <w:p w:rsidR="00820117" w:rsidRPr="00D813B2" w:rsidRDefault="00820117" w:rsidP="00820117">
      <w:pPr>
        <w:numPr>
          <w:ilvl w:val="0"/>
          <w:numId w:val="22"/>
        </w:numPr>
        <w:ind w:left="1190" w:hanging="360"/>
        <w:rPr>
          <w:color w:val="auto"/>
          <w:sz w:val="24"/>
          <w:szCs w:val="24"/>
        </w:rPr>
      </w:pPr>
      <w:r w:rsidRPr="00D813B2">
        <w:rPr>
          <w:rFonts w:ascii="Times New Roman" w:eastAsia="Times New Roman" w:hAnsi="Times New Roman" w:cs="Times New Roman"/>
          <w:color w:val="auto"/>
          <w:sz w:val="24"/>
          <w:szCs w:val="24"/>
        </w:rPr>
        <w:t xml:space="preserve">Висока греда: </w:t>
      </w:r>
    </w:p>
    <w:p w:rsidR="00820117" w:rsidRPr="00D813B2" w:rsidRDefault="00820117" w:rsidP="00820117">
      <w:pPr>
        <w:ind w:left="1401"/>
        <w:rPr>
          <w:color w:val="auto"/>
        </w:rPr>
      </w:pPr>
      <w:proofErr w:type="gramStart"/>
      <w:r w:rsidRPr="00D813B2">
        <w:rPr>
          <w:rFonts w:ascii="Times New Roman" w:eastAsia="Times New Roman" w:hAnsi="Times New Roman" w:cs="Times New Roman"/>
          <w:color w:val="auto"/>
          <w:sz w:val="24"/>
          <w:szCs w:val="24"/>
        </w:rPr>
        <w:t>наскок</w:t>
      </w:r>
      <w:proofErr w:type="gramEnd"/>
      <w:r w:rsidRPr="00D813B2">
        <w:rPr>
          <w:rFonts w:ascii="Times New Roman" w:eastAsia="Times New Roman" w:hAnsi="Times New Roman" w:cs="Times New Roman"/>
          <w:color w:val="auto"/>
          <w:sz w:val="24"/>
          <w:szCs w:val="24"/>
        </w:rPr>
        <w:t xml:space="preserve"> у упор предњи, упор одножно десном (левом) окретом за 90 степени удесно и прехватом бочно (палчеви су окренути један према другом), упор клечећи на десној са заножењем леве (мала вага); </w:t>
      </w:r>
    </w:p>
    <w:p w:rsidR="00820117" w:rsidRPr="00D813B2" w:rsidRDefault="00820117" w:rsidP="00820117">
      <w:pPr>
        <w:numPr>
          <w:ilvl w:val="0"/>
          <w:numId w:val="22"/>
        </w:numPr>
        <w:ind w:left="1190" w:hanging="360"/>
        <w:rPr>
          <w:color w:val="auto"/>
          <w:sz w:val="24"/>
          <w:szCs w:val="24"/>
        </w:rPr>
      </w:pPr>
      <w:r w:rsidRPr="00D813B2">
        <w:rPr>
          <w:rFonts w:ascii="Times New Roman" w:eastAsia="Times New Roman" w:hAnsi="Times New Roman" w:cs="Times New Roman"/>
          <w:color w:val="auto"/>
          <w:sz w:val="24"/>
          <w:szCs w:val="24"/>
        </w:rPr>
        <w:t>основна кретања из претходних разреда на ниској греди извести на средњој или високој греди;</w:t>
      </w:r>
    </w:p>
    <w:p w:rsidR="00820117" w:rsidRPr="00D813B2" w:rsidRDefault="00820117" w:rsidP="00820117">
      <w:pPr>
        <w:numPr>
          <w:ilvl w:val="0"/>
          <w:numId w:val="22"/>
        </w:numPr>
        <w:ind w:left="1190" w:hanging="360"/>
        <w:rPr>
          <w:color w:val="auto"/>
          <w:sz w:val="24"/>
          <w:szCs w:val="24"/>
        </w:rPr>
      </w:pPr>
      <w:r w:rsidRPr="00D813B2">
        <w:rPr>
          <w:rFonts w:ascii="Times New Roman" w:eastAsia="Times New Roman" w:hAnsi="Times New Roman" w:cs="Times New Roman"/>
          <w:color w:val="auto"/>
          <w:sz w:val="24"/>
          <w:szCs w:val="24"/>
        </w:rPr>
        <w:t>Трамболина или одскочна даска: скокови – предњи пружени и згрчени;</w:t>
      </w:r>
    </w:p>
    <w:p w:rsidR="00820117" w:rsidRPr="00D813B2" w:rsidRDefault="00820117" w:rsidP="00820117">
      <w:pPr>
        <w:numPr>
          <w:ilvl w:val="0"/>
          <w:numId w:val="22"/>
        </w:numPr>
        <w:ind w:left="1190" w:hanging="360"/>
        <w:rPr>
          <w:color w:val="auto"/>
          <w:sz w:val="24"/>
          <w:szCs w:val="24"/>
        </w:rPr>
      </w:pPr>
      <w:r w:rsidRPr="00D813B2">
        <w:rPr>
          <w:rFonts w:ascii="Times New Roman" w:eastAsia="Times New Roman" w:hAnsi="Times New Roman" w:cs="Times New Roman"/>
          <w:color w:val="auto"/>
          <w:sz w:val="24"/>
          <w:szCs w:val="24"/>
        </w:rPr>
        <w:t>Прескок „разношка“ – козлић постављен по дужини (110 цм);</w:t>
      </w:r>
    </w:p>
    <w:p w:rsidR="00820117" w:rsidRPr="00D813B2" w:rsidRDefault="00820117" w:rsidP="00820117">
      <w:pPr>
        <w:numPr>
          <w:ilvl w:val="0"/>
          <w:numId w:val="22"/>
        </w:numPr>
        <w:ind w:left="1190" w:hanging="360"/>
        <w:rPr>
          <w:color w:val="auto"/>
          <w:sz w:val="24"/>
          <w:szCs w:val="24"/>
        </w:rPr>
      </w:pPr>
      <w:r w:rsidRPr="00D813B2">
        <w:rPr>
          <w:rFonts w:ascii="Times New Roman" w:eastAsia="Times New Roman" w:hAnsi="Times New Roman" w:cs="Times New Roman"/>
          <w:color w:val="auto"/>
          <w:sz w:val="24"/>
          <w:szCs w:val="24"/>
        </w:rPr>
        <w:t>Коњ са хватаљкама – упори и издржаји;</w:t>
      </w:r>
    </w:p>
    <w:p w:rsidR="00820117" w:rsidRPr="00D813B2" w:rsidRDefault="00820117" w:rsidP="00820117">
      <w:pPr>
        <w:numPr>
          <w:ilvl w:val="0"/>
          <w:numId w:val="22"/>
        </w:numPr>
        <w:ind w:left="1190" w:hanging="360"/>
        <w:rPr>
          <w:color w:val="auto"/>
          <w:sz w:val="24"/>
          <w:szCs w:val="24"/>
        </w:rPr>
      </w:pPr>
      <w:r w:rsidRPr="00D813B2">
        <w:rPr>
          <w:rFonts w:ascii="Times New Roman" w:eastAsia="Times New Roman" w:hAnsi="Times New Roman" w:cs="Times New Roman"/>
          <w:color w:val="auto"/>
          <w:sz w:val="24"/>
          <w:szCs w:val="24"/>
        </w:rPr>
        <w:t xml:space="preserve">Вежбе у упору </w:t>
      </w:r>
    </w:p>
    <w:p w:rsidR="00820117" w:rsidRPr="00D813B2" w:rsidRDefault="00820117" w:rsidP="00820117">
      <w:pPr>
        <w:ind w:left="1401"/>
        <w:rPr>
          <w:color w:val="auto"/>
        </w:rPr>
      </w:pPr>
      <w:proofErr w:type="gramStart"/>
      <w:r w:rsidRPr="00D813B2">
        <w:rPr>
          <w:rFonts w:ascii="Times New Roman" w:eastAsia="Times New Roman" w:hAnsi="Times New Roman" w:cs="Times New Roman"/>
          <w:color w:val="auto"/>
          <w:sz w:val="24"/>
          <w:szCs w:val="24"/>
        </w:rPr>
        <w:t>паралелни</w:t>
      </w:r>
      <w:proofErr w:type="gramEnd"/>
      <w:r w:rsidRPr="00D813B2">
        <w:rPr>
          <w:rFonts w:ascii="Times New Roman" w:eastAsia="Times New Roman" w:hAnsi="Times New Roman" w:cs="Times New Roman"/>
          <w:color w:val="auto"/>
          <w:sz w:val="24"/>
          <w:szCs w:val="24"/>
        </w:rPr>
        <w:t xml:space="preserve"> разбој –  наскок у упор, њих и предњихом сед разножно пред рукама, саседом сножити, њих и предњихом саскок предношка; </w:t>
      </w:r>
    </w:p>
    <w:p w:rsidR="00820117" w:rsidRPr="00D813B2" w:rsidRDefault="00820117" w:rsidP="00820117">
      <w:pPr>
        <w:numPr>
          <w:ilvl w:val="0"/>
          <w:numId w:val="22"/>
        </w:numPr>
        <w:ind w:left="1190" w:hanging="360"/>
        <w:rPr>
          <w:color w:val="auto"/>
          <w:sz w:val="24"/>
          <w:szCs w:val="24"/>
        </w:rPr>
      </w:pPr>
      <w:r w:rsidRPr="00D813B2">
        <w:rPr>
          <w:rFonts w:ascii="Times New Roman" w:eastAsia="Times New Roman" w:hAnsi="Times New Roman" w:cs="Times New Roman"/>
          <w:color w:val="auto"/>
          <w:sz w:val="24"/>
          <w:szCs w:val="24"/>
        </w:rPr>
        <w:t>Коњ са хватаљкама – упори и издржаји;</w:t>
      </w:r>
    </w:p>
    <w:p w:rsidR="00820117" w:rsidRPr="00D813B2" w:rsidRDefault="00820117" w:rsidP="00820117">
      <w:pPr>
        <w:numPr>
          <w:ilvl w:val="0"/>
          <w:numId w:val="22"/>
        </w:numPr>
        <w:ind w:left="1190" w:hanging="360"/>
        <w:rPr>
          <w:color w:val="auto"/>
          <w:sz w:val="24"/>
          <w:szCs w:val="24"/>
        </w:rPr>
      </w:pPr>
      <w:r w:rsidRPr="00D813B2">
        <w:rPr>
          <w:rFonts w:ascii="Times New Roman" w:eastAsia="Times New Roman" w:hAnsi="Times New Roman" w:cs="Times New Roman"/>
          <w:color w:val="auto"/>
          <w:sz w:val="24"/>
          <w:szCs w:val="24"/>
        </w:rPr>
        <w:t xml:space="preserve"> Вежбе у вису:</w:t>
      </w:r>
    </w:p>
    <w:p w:rsidR="00820117" w:rsidRPr="00D813B2" w:rsidRDefault="00820117" w:rsidP="00820117">
      <w:pPr>
        <w:ind w:left="1401"/>
        <w:rPr>
          <w:color w:val="auto"/>
        </w:rPr>
      </w:pPr>
      <w:proofErr w:type="gramStart"/>
      <w:r w:rsidRPr="00D813B2">
        <w:rPr>
          <w:rFonts w:ascii="Times New Roman" w:eastAsia="Times New Roman" w:hAnsi="Times New Roman" w:cs="Times New Roman"/>
          <w:color w:val="auto"/>
          <w:sz w:val="24"/>
          <w:szCs w:val="24"/>
        </w:rPr>
        <w:t>дохватно</w:t>
      </w:r>
      <w:proofErr w:type="gramEnd"/>
      <w:r w:rsidRPr="00D813B2">
        <w:rPr>
          <w:rFonts w:ascii="Times New Roman" w:eastAsia="Times New Roman" w:hAnsi="Times New Roman" w:cs="Times New Roman"/>
          <w:color w:val="auto"/>
          <w:sz w:val="24"/>
          <w:szCs w:val="24"/>
        </w:rPr>
        <w:t xml:space="preserve"> вратило – вис завесом о потколено, наупор јашући и саскок одношка.</w:t>
      </w:r>
    </w:p>
    <w:p w:rsidR="00820117" w:rsidRPr="00D813B2" w:rsidRDefault="00820117" w:rsidP="00820117">
      <w:pPr>
        <w:jc w:val="both"/>
        <w:rPr>
          <w:color w:val="auto"/>
        </w:rPr>
      </w:pPr>
    </w:p>
    <w:p w:rsidR="00820117" w:rsidRPr="00D813B2" w:rsidRDefault="00820117" w:rsidP="00820117">
      <w:pPr>
        <w:ind w:firstLine="720"/>
        <w:jc w:val="both"/>
        <w:rPr>
          <w:color w:val="auto"/>
        </w:rPr>
      </w:pPr>
      <w:r w:rsidRPr="00D813B2">
        <w:rPr>
          <w:rFonts w:ascii="Times New Roman" w:eastAsia="Times New Roman" w:hAnsi="Times New Roman" w:cs="Times New Roman"/>
          <w:color w:val="auto"/>
          <w:sz w:val="24"/>
          <w:szCs w:val="24"/>
        </w:rPr>
        <w:t>3. Основе тимских и спортских игара</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 xml:space="preserve">Садржаји рукомета реализују се на часовима </w:t>
      </w:r>
      <w:r w:rsidRPr="00D813B2">
        <w:rPr>
          <w:rFonts w:ascii="Times New Roman" w:eastAsia="Times New Roman" w:hAnsi="Times New Roman" w:cs="Times New Roman"/>
          <w:i/>
          <w:color w:val="auto"/>
          <w:sz w:val="24"/>
          <w:szCs w:val="24"/>
        </w:rPr>
        <w:t>физичког и здравственог васпитања</w:t>
      </w:r>
      <w:r w:rsidRPr="00D813B2">
        <w:rPr>
          <w:rFonts w:ascii="Times New Roman" w:eastAsia="Times New Roman" w:hAnsi="Times New Roman" w:cs="Times New Roman"/>
          <w:color w:val="auto"/>
          <w:sz w:val="24"/>
          <w:szCs w:val="24"/>
        </w:rPr>
        <w:t xml:space="preserve">, а малог фудбала на </w:t>
      </w:r>
      <w:r w:rsidRPr="00D813B2">
        <w:rPr>
          <w:rFonts w:ascii="Times New Roman" w:eastAsia="Times New Roman" w:hAnsi="Times New Roman" w:cs="Times New Roman"/>
          <w:i/>
          <w:color w:val="auto"/>
          <w:sz w:val="24"/>
          <w:szCs w:val="24"/>
        </w:rPr>
        <w:t>обавезним физичким активностима ученика</w:t>
      </w:r>
      <w:r w:rsidRPr="00D813B2">
        <w:rPr>
          <w:rFonts w:ascii="Times New Roman" w:eastAsia="Times New Roman" w:hAnsi="Times New Roman" w:cs="Times New Roman"/>
          <w:color w:val="auto"/>
          <w:sz w:val="24"/>
          <w:szCs w:val="24"/>
        </w:rPr>
        <w:t>.</w:t>
      </w:r>
      <w:proofErr w:type="gramEnd"/>
    </w:p>
    <w:p w:rsidR="00820117" w:rsidRPr="00D813B2" w:rsidRDefault="00820117" w:rsidP="00820117">
      <w:pPr>
        <w:ind w:left="720" w:firstLine="720"/>
        <w:jc w:val="both"/>
        <w:rPr>
          <w:color w:val="auto"/>
        </w:rPr>
      </w:pPr>
      <w:r w:rsidRPr="00D813B2">
        <w:rPr>
          <w:rFonts w:ascii="Times New Roman" w:eastAsia="Times New Roman" w:hAnsi="Times New Roman" w:cs="Times New Roman"/>
          <w:color w:val="auto"/>
          <w:sz w:val="24"/>
          <w:szCs w:val="24"/>
        </w:rPr>
        <w:t>3. 1. Рукомет – минирукомет</w:t>
      </w:r>
    </w:p>
    <w:p w:rsidR="00820117" w:rsidRPr="00D813B2" w:rsidRDefault="00820117" w:rsidP="00820117">
      <w:pPr>
        <w:jc w:val="both"/>
        <w:rPr>
          <w:color w:val="auto"/>
        </w:rPr>
      </w:pPr>
    </w:p>
    <w:p w:rsidR="00820117" w:rsidRPr="00D813B2" w:rsidRDefault="00820117" w:rsidP="00820117">
      <w:pPr>
        <w:jc w:val="both"/>
        <w:rPr>
          <w:rFonts w:ascii="Times New Roman" w:eastAsia="Times New Roman" w:hAnsi="Times New Roman" w:cs="Times New Roman"/>
          <w:i/>
          <w:color w:val="auto"/>
          <w:sz w:val="24"/>
          <w:szCs w:val="24"/>
        </w:rPr>
      </w:pPr>
      <w:r w:rsidRPr="00D813B2">
        <w:rPr>
          <w:rFonts w:ascii="Times New Roman" w:eastAsia="Times New Roman" w:hAnsi="Times New Roman" w:cs="Times New Roman"/>
          <w:i/>
          <w:color w:val="auto"/>
          <w:sz w:val="24"/>
          <w:szCs w:val="24"/>
        </w:rPr>
        <w:t>Обавезни садржаји</w:t>
      </w:r>
    </w:p>
    <w:p w:rsidR="00820117" w:rsidRPr="00D813B2" w:rsidRDefault="00820117" w:rsidP="00820117">
      <w:pPr>
        <w:numPr>
          <w:ilvl w:val="0"/>
          <w:numId w:val="20"/>
        </w:numPr>
        <w:ind w:left="1512" w:hanging="360"/>
        <w:rPr>
          <w:color w:val="auto"/>
          <w:sz w:val="24"/>
          <w:szCs w:val="24"/>
        </w:rPr>
      </w:pPr>
      <w:r w:rsidRPr="00D813B2">
        <w:rPr>
          <w:rFonts w:ascii="Times New Roman" w:eastAsia="Times New Roman" w:hAnsi="Times New Roman" w:cs="Times New Roman"/>
          <w:color w:val="auto"/>
          <w:sz w:val="24"/>
          <w:szCs w:val="24"/>
        </w:rPr>
        <w:t xml:space="preserve">Обучавање елемената технике и тактике са лоптом: </w:t>
      </w:r>
    </w:p>
    <w:p w:rsidR="00820117" w:rsidRPr="00D813B2" w:rsidRDefault="00820117" w:rsidP="00820117">
      <w:pPr>
        <w:rPr>
          <w:color w:val="auto"/>
        </w:rPr>
      </w:pPr>
    </w:p>
    <w:p w:rsidR="00820117" w:rsidRPr="00D813B2" w:rsidRDefault="00820117" w:rsidP="00820117">
      <w:pPr>
        <w:rPr>
          <w:color w:val="auto"/>
        </w:rPr>
      </w:pPr>
      <w:proofErr w:type="gramStart"/>
      <w:r w:rsidRPr="00D813B2">
        <w:rPr>
          <w:rFonts w:ascii="Times New Roman" w:eastAsia="Times New Roman" w:hAnsi="Times New Roman" w:cs="Times New Roman"/>
          <w:color w:val="auto"/>
          <w:sz w:val="24"/>
          <w:szCs w:val="24"/>
        </w:rPr>
        <w:t>држање</w:t>
      </w:r>
      <w:proofErr w:type="gramEnd"/>
      <w:r w:rsidRPr="00D813B2">
        <w:rPr>
          <w:rFonts w:ascii="Times New Roman" w:eastAsia="Times New Roman" w:hAnsi="Times New Roman" w:cs="Times New Roman"/>
          <w:color w:val="auto"/>
          <w:sz w:val="24"/>
          <w:szCs w:val="24"/>
        </w:rPr>
        <w:t xml:space="preserve"> лопте: једном и обема рукама, плитки и дубоки хват; </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вођење лопте: у месту са променом висине вођења, променом руке, променом положаја; вођење лопте бочним и дубинским кретањем; праволинијски, са променом брзине и руке којом се води; променом правца кретања;  вођење у кретању са заустављањем у два корака; дриблинг над пасивним и активним противником ( игра „1 на 1” );</w:t>
      </w:r>
    </w:p>
    <w:p w:rsidR="00820117" w:rsidRPr="00D813B2" w:rsidRDefault="00820117" w:rsidP="00820117">
      <w:pPr>
        <w:rPr>
          <w:color w:val="auto"/>
        </w:rPr>
      </w:pPr>
      <w:proofErr w:type="gramStart"/>
      <w:r w:rsidRPr="00D813B2">
        <w:rPr>
          <w:rFonts w:ascii="Times New Roman" w:eastAsia="Times New Roman" w:hAnsi="Times New Roman" w:cs="Times New Roman"/>
          <w:color w:val="auto"/>
          <w:sz w:val="24"/>
          <w:szCs w:val="24"/>
        </w:rPr>
        <w:t>додавање</w:t>
      </w:r>
      <w:proofErr w:type="gramEnd"/>
      <w:r w:rsidRPr="00D813B2">
        <w:rPr>
          <w:rFonts w:ascii="Times New Roman" w:eastAsia="Times New Roman" w:hAnsi="Times New Roman" w:cs="Times New Roman"/>
          <w:color w:val="auto"/>
          <w:sz w:val="24"/>
          <w:szCs w:val="24"/>
        </w:rPr>
        <w:t xml:space="preserve"> лопте: једном руком „кратким замахом” (смер напред, укосо, у страну); „дугим замахом”  уз примену неког од залета (бочни–доножни, бочни–заножни ); </w:t>
      </w:r>
    </w:p>
    <w:p w:rsidR="00820117" w:rsidRPr="00D813B2" w:rsidRDefault="00820117" w:rsidP="00820117">
      <w:pPr>
        <w:rPr>
          <w:color w:val="auto"/>
        </w:rPr>
      </w:pPr>
      <w:proofErr w:type="gramStart"/>
      <w:r w:rsidRPr="00D813B2">
        <w:rPr>
          <w:rFonts w:ascii="Times New Roman" w:eastAsia="Times New Roman" w:hAnsi="Times New Roman" w:cs="Times New Roman"/>
          <w:color w:val="auto"/>
          <w:sz w:val="24"/>
          <w:szCs w:val="24"/>
        </w:rPr>
        <w:t>хватање  лопте</w:t>
      </w:r>
      <w:proofErr w:type="gramEnd"/>
      <w:r w:rsidRPr="00D813B2">
        <w:rPr>
          <w:rFonts w:ascii="Times New Roman" w:eastAsia="Times New Roman" w:hAnsi="Times New Roman" w:cs="Times New Roman"/>
          <w:color w:val="auto"/>
          <w:sz w:val="24"/>
          <w:szCs w:val="24"/>
        </w:rPr>
        <w:t xml:space="preserve">: у висини груди и главе; хватање непрецизно бачених лопти (бочних, изнад висине главе, у висини колена); хватање котрљајућих лопти;  хватање и додавање лопте у кретању; </w:t>
      </w:r>
    </w:p>
    <w:p w:rsidR="00820117" w:rsidRPr="00D813B2" w:rsidRDefault="00820117" w:rsidP="00820117">
      <w:pPr>
        <w:rPr>
          <w:color w:val="auto"/>
        </w:rPr>
      </w:pPr>
      <w:proofErr w:type="gramStart"/>
      <w:r w:rsidRPr="00D813B2">
        <w:rPr>
          <w:rFonts w:ascii="Times New Roman" w:eastAsia="Times New Roman" w:hAnsi="Times New Roman" w:cs="Times New Roman"/>
          <w:color w:val="auto"/>
          <w:sz w:val="24"/>
          <w:szCs w:val="24"/>
        </w:rPr>
        <w:t>шутирање</w:t>
      </w:r>
      <w:proofErr w:type="gramEnd"/>
      <w:r w:rsidRPr="00D813B2">
        <w:rPr>
          <w:rFonts w:ascii="Times New Roman" w:eastAsia="Times New Roman" w:hAnsi="Times New Roman" w:cs="Times New Roman"/>
          <w:color w:val="auto"/>
          <w:sz w:val="24"/>
          <w:szCs w:val="24"/>
        </w:rPr>
        <w:t>: чеони шут и скок шут у даљ и вис;</w:t>
      </w:r>
    </w:p>
    <w:p w:rsidR="00820117" w:rsidRPr="00D813B2" w:rsidRDefault="00820117" w:rsidP="00820117">
      <w:pPr>
        <w:rPr>
          <w:rFonts w:ascii="Times New Roman" w:eastAsia="Times New Roman" w:hAnsi="Times New Roman" w:cs="Times New Roman"/>
          <w:color w:val="auto"/>
          <w:sz w:val="24"/>
          <w:szCs w:val="24"/>
        </w:rPr>
      </w:pPr>
      <w:proofErr w:type="gramStart"/>
      <w:r w:rsidRPr="00D813B2">
        <w:rPr>
          <w:rFonts w:ascii="Times New Roman" w:eastAsia="Times New Roman" w:hAnsi="Times New Roman" w:cs="Times New Roman"/>
          <w:color w:val="auto"/>
          <w:sz w:val="24"/>
          <w:szCs w:val="24"/>
        </w:rPr>
        <w:t>финтирање</w:t>
      </w:r>
      <w:proofErr w:type="gramEnd"/>
      <w:r w:rsidRPr="00D813B2">
        <w:rPr>
          <w:rFonts w:ascii="Times New Roman" w:eastAsia="Times New Roman" w:hAnsi="Times New Roman" w:cs="Times New Roman"/>
          <w:color w:val="auto"/>
          <w:sz w:val="24"/>
          <w:szCs w:val="24"/>
        </w:rPr>
        <w:t>: (једнострука финта у јачу страну).</w:t>
      </w:r>
    </w:p>
    <w:p w:rsidR="00820117" w:rsidRPr="00D813B2" w:rsidRDefault="00820117" w:rsidP="00820117">
      <w:pPr>
        <w:rPr>
          <w:color w:val="auto"/>
        </w:rPr>
      </w:pPr>
    </w:p>
    <w:p w:rsidR="00820117" w:rsidRPr="00D813B2" w:rsidRDefault="00820117" w:rsidP="00820117">
      <w:pPr>
        <w:numPr>
          <w:ilvl w:val="0"/>
          <w:numId w:val="20"/>
        </w:numPr>
        <w:ind w:left="1456" w:hanging="360"/>
        <w:rPr>
          <w:color w:val="auto"/>
          <w:sz w:val="24"/>
          <w:szCs w:val="24"/>
        </w:rPr>
      </w:pPr>
      <w:r w:rsidRPr="00D813B2">
        <w:rPr>
          <w:rFonts w:ascii="Times New Roman" w:eastAsia="Times New Roman" w:hAnsi="Times New Roman" w:cs="Times New Roman"/>
          <w:color w:val="auto"/>
          <w:sz w:val="24"/>
          <w:szCs w:val="24"/>
        </w:rPr>
        <w:t>Обучавање индивидуалних елемената технике и тактике без лопте:</w:t>
      </w:r>
    </w:p>
    <w:p w:rsidR="00820117" w:rsidRPr="00D813B2" w:rsidRDefault="00820117" w:rsidP="00820117">
      <w:pPr>
        <w:rPr>
          <w:color w:val="auto"/>
        </w:rPr>
      </w:pP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i/>
          <w:color w:val="auto"/>
          <w:sz w:val="24"/>
          <w:szCs w:val="24"/>
        </w:rPr>
        <w:t>у</w:t>
      </w:r>
      <w:proofErr w:type="gramEnd"/>
      <w:r w:rsidRPr="00D813B2">
        <w:rPr>
          <w:rFonts w:ascii="Times New Roman" w:eastAsia="Times New Roman" w:hAnsi="Times New Roman" w:cs="Times New Roman"/>
          <w:i/>
          <w:color w:val="auto"/>
          <w:sz w:val="24"/>
          <w:szCs w:val="24"/>
        </w:rPr>
        <w:t xml:space="preserve"> фази напада </w:t>
      </w:r>
      <w:r w:rsidRPr="00D813B2">
        <w:rPr>
          <w:rFonts w:ascii="Times New Roman" w:eastAsia="Times New Roman" w:hAnsi="Times New Roman" w:cs="Times New Roman"/>
          <w:color w:val="auto"/>
          <w:sz w:val="24"/>
          <w:szCs w:val="24"/>
        </w:rPr>
        <w:t>– позиционирање играча, утрчавање у празне просторе, промена смера кретања, откривање за пријем лопте;</w:t>
      </w:r>
    </w:p>
    <w:p w:rsidR="00820117" w:rsidRPr="00D813B2" w:rsidRDefault="00820117" w:rsidP="00820117">
      <w:pPr>
        <w:rPr>
          <w:color w:val="auto"/>
        </w:rPr>
      </w:pPr>
      <w:proofErr w:type="gramStart"/>
      <w:r w:rsidRPr="00D813B2">
        <w:rPr>
          <w:rFonts w:ascii="Times New Roman" w:eastAsia="Times New Roman" w:hAnsi="Times New Roman" w:cs="Times New Roman"/>
          <w:i/>
          <w:color w:val="auto"/>
          <w:sz w:val="24"/>
          <w:szCs w:val="24"/>
        </w:rPr>
        <w:t>у</w:t>
      </w:r>
      <w:proofErr w:type="gramEnd"/>
      <w:r w:rsidRPr="00D813B2">
        <w:rPr>
          <w:rFonts w:ascii="Times New Roman" w:eastAsia="Times New Roman" w:hAnsi="Times New Roman" w:cs="Times New Roman"/>
          <w:i/>
          <w:color w:val="auto"/>
          <w:sz w:val="24"/>
          <w:szCs w:val="24"/>
        </w:rPr>
        <w:t xml:space="preserve"> фази одбране </w:t>
      </w:r>
      <w:r w:rsidRPr="00D813B2">
        <w:rPr>
          <w:rFonts w:ascii="Times New Roman" w:eastAsia="Times New Roman" w:hAnsi="Times New Roman" w:cs="Times New Roman"/>
          <w:color w:val="auto"/>
          <w:sz w:val="24"/>
          <w:szCs w:val="24"/>
        </w:rPr>
        <w:t xml:space="preserve">– одбрамбени став и кретање у ставу; заустављање нападача, одузимање лопте од противничког нападача, пресецање путање лопте код додавања, блок; </w:t>
      </w:r>
    </w:p>
    <w:p w:rsidR="00820117" w:rsidRPr="00D813B2" w:rsidRDefault="00820117" w:rsidP="00820117">
      <w:pPr>
        <w:rPr>
          <w:color w:val="auto"/>
        </w:rPr>
      </w:pPr>
      <w:proofErr w:type="gramStart"/>
      <w:r w:rsidRPr="00D813B2">
        <w:rPr>
          <w:rFonts w:ascii="Times New Roman" w:eastAsia="Times New Roman" w:hAnsi="Times New Roman" w:cs="Times New Roman"/>
          <w:i/>
          <w:color w:val="auto"/>
          <w:sz w:val="24"/>
          <w:szCs w:val="24"/>
        </w:rPr>
        <w:lastRenderedPageBreak/>
        <w:t>елементи</w:t>
      </w:r>
      <w:proofErr w:type="gramEnd"/>
      <w:r w:rsidRPr="00D813B2">
        <w:rPr>
          <w:rFonts w:ascii="Times New Roman" w:eastAsia="Times New Roman" w:hAnsi="Times New Roman" w:cs="Times New Roman"/>
          <w:i/>
          <w:color w:val="auto"/>
          <w:sz w:val="24"/>
          <w:szCs w:val="24"/>
        </w:rPr>
        <w:t xml:space="preserve"> технике голмана – </w:t>
      </w:r>
      <w:r w:rsidRPr="00D813B2">
        <w:rPr>
          <w:rFonts w:ascii="Times New Roman" w:eastAsia="Times New Roman" w:hAnsi="Times New Roman" w:cs="Times New Roman"/>
          <w:color w:val="auto"/>
          <w:sz w:val="24"/>
          <w:szCs w:val="24"/>
        </w:rPr>
        <w:t>(основни став, кретање на голу, одбрана високих и ниских лопти, одбрана шутева са позиције крила, одбрана седмерца).</w:t>
      </w:r>
    </w:p>
    <w:p w:rsidR="00820117" w:rsidRPr="00D813B2" w:rsidRDefault="00820117" w:rsidP="00820117">
      <w:pPr>
        <w:rPr>
          <w:color w:val="auto"/>
        </w:rPr>
      </w:pPr>
    </w:p>
    <w:p w:rsidR="00820117" w:rsidRPr="00D813B2" w:rsidRDefault="00820117" w:rsidP="00820117">
      <w:pPr>
        <w:numPr>
          <w:ilvl w:val="0"/>
          <w:numId w:val="20"/>
        </w:numPr>
        <w:ind w:left="1484" w:hanging="360"/>
        <w:rPr>
          <w:color w:val="auto"/>
          <w:sz w:val="24"/>
          <w:szCs w:val="24"/>
        </w:rPr>
      </w:pPr>
      <w:r w:rsidRPr="00D813B2">
        <w:rPr>
          <w:rFonts w:ascii="Times New Roman" w:eastAsia="Times New Roman" w:hAnsi="Times New Roman" w:cs="Times New Roman"/>
          <w:color w:val="auto"/>
          <w:sz w:val="24"/>
          <w:szCs w:val="24"/>
        </w:rPr>
        <w:t>Обучавање групних и колективних елемената тактике игре:</w:t>
      </w:r>
    </w:p>
    <w:p w:rsidR="00820117" w:rsidRPr="00D813B2" w:rsidRDefault="00820117" w:rsidP="00820117">
      <w:pPr>
        <w:rPr>
          <w:color w:val="auto"/>
        </w:rPr>
      </w:pP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Игра уз индивидуалну одбрану „човек на човека” (пресинг)</w:t>
      </w:r>
      <w:r w:rsidRPr="00D813B2">
        <w:rPr>
          <w:rFonts w:ascii="Times New Roman" w:eastAsia="Times New Roman" w:hAnsi="Times New Roman" w:cs="Times New Roman"/>
          <w:b/>
          <w:color w:val="auto"/>
          <w:sz w:val="24"/>
          <w:szCs w:val="24"/>
        </w:rPr>
        <w:t xml:space="preserve">; </w:t>
      </w:r>
      <w:r w:rsidRPr="00D813B2">
        <w:rPr>
          <w:rFonts w:ascii="Times New Roman" w:eastAsia="Times New Roman" w:hAnsi="Times New Roman" w:cs="Times New Roman"/>
          <w:color w:val="auto"/>
          <w:sz w:val="24"/>
          <w:szCs w:val="24"/>
        </w:rPr>
        <w:t xml:space="preserve">позиционирање играча у нападу и одбрани 6:0; игра на два гола (3 на 3, 4 на </w:t>
      </w:r>
      <w:proofErr w:type="gramStart"/>
      <w:r w:rsidRPr="00D813B2">
        <w:rPr>
          <w:rFonts w:ascii="Times New Roman" w:eastAsia="Times New Roman" w:hAnsi="Times New Roman" w:cs="Times New Roman"/>
          <w:color w:val="auto"/>
          <w:sz w:val="24"/>
          <w:szCs w:val="24"/>
        </w:rPr>
        <w:t>4 )</w:t>
      </w:r>
      <w:proofErr w:type="gramEnd"/>
      <w:r w:rsidRPr="00D813B2">
        <w:rPr>
          <w:rFonts w:ascii="Times New Roman" w:eastAsia="Times New Roman" w:hAnsi="Times New Roman" w:cs="Times New Roman"/>
          <w:color w:val="auto"/>
          <w:sz w:val="24"/>
          <w:szCs w:val="24"/>
        </w:rPr>
        <w:t>; игра уз примену основних правила уважавајући усвојени ниво претходно обучаваних елемената.</w:t>
      </w:r>
    </w:p>
    <w:p w:rsidR="00820117" w:rsidRPr="00D813B2" w:rsidRDefault="00820117" w:rsidP="00820117">
      <w:pPr>
        <w:jc w:val="both"/>
        <w:rPr>
          <w:color w:val="auto"/>
        </w:rPr>
      </w:pPr>
    </w:p>
    <w:p w:rsidR="00820117" w:rsidRPr="00D813B2" w:rsidRDefault="00820117" w:rsidP="00820117">
      <w:pPr>
        <w:jc w:val="both"/>
        <w:rPr>
          <w:color w:val="auto"/>
        </w:rPr>
      </w:pPr>
      <w:r w:rsidRPr="00D813B2">
        <w:rPr>
          <w:rFonts w:ascii="Times New Roman" w:eastAsia="Times New Roman" w:hAnsi="Times New Roman" w:cs="Times New Roman"/>
          <w:i/>
          <w:color w:val="auto"/>
          <w:sz w:val="24"/>
          <w:szCs w:val="24"/>
        </w:rPr>
        <w:t>Препоручени садржаји</w:t>
      </w:r>
    </w:p>
    <w:p w:rsidR="00820117" w:rsidRPr="00D813B2" w:rsidRDefault="00820117" w:rsidP="00820117">
      <w:pPr>
        <w:numPr>
          <w:ilvl w:val="0"/>
          <w:numId w:val="20"/>
        </w:numPr>
        <w:ind w:left="1484" w:hanging="360"/>
        <w:jc w:val="both"/>
        <w:rPr>
          <w:color w:val="auto"/>
          <w:sz w:val="24"/>
          <w:szCs w:val="24"/>
        </w:rPr>
      </w:pPr>
      <w:r w:rsidRPr="00D813B2">
        <w:rPr>
          <w:rFonts w:ascii="Times New Roman" w:eastAsia="Times New Roman" w:hAnsi="Times New Roman" w:cs="Times New Roman"/>
          <w:color w:val="auto"/>
          <w:sz w:val="24"/>
          <w:szCs w:val="24"/>
        </w:rPr>
        <w:t xml:space="preserve">Обучавање  елемената технике и тактике играча са лоптом: </w:t>
      </w:r>
    </w:p>
    <w:p w:rsidR="00820117" w:rsidRPr="00D813B2" w:rsidRDefault="00820117" w:rsidP="00820117">
      <w:pPr>
        <w:jc w:val="both"/>
        <w:rPr>
          <w:color w:val="auto"/>
        </w:rPr>
      </w:pP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вођење</w:t>
      </w:r>
      <w:proofErr w:type="gramEnd"/>
      <w:r w:rsidRPr="00D813B2">
        <w:rPr>
          <w:rFonts w:ascii="Times New Roman" w:eastAsia="Times New Roman" w:hAnsi="Times New Roman" w:cs="Times New Roman"/>
          <w:color w:val="auto"/>
          <w:sz w:val="24"/>
          <w:szCs w:val="24"/>
        </w:rPr>
        <w:t xml:space="preserve"> лопте: вежбе вођења са радом ногу (кроз ноге, поред и испред тела ); вођење две лопте; </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додавање</w:t>
      </w:r>
      <w:proofErr w:type="gramEnd"/>
      <w:r w:rsidRPr="00D813B2">
        <w:rPr>
          <w:rFonts w:ascii="Times New Roman" w:eastAsia="Times New Roman" w:hAnsi="Times New Roman" w:cs="Times New Roman"/>
          <w:color w:val="auto"/>
          <w:sz w:val="24"/>
          <w:szCs w:val="24"/>
        </w:rPr>
        <w:t xml:space="preserve"> лопте: додавање „дугим замахом”</w:t>
      </w:r>
      <w:r w:rsidRPr="00D813B2">
        <w:rPr>
          <w:rFonts w:ascii="Times New Roman" w:eastAsia="Times New Roman" w:hAnsi="Times New Roman" w:cs="Times New Roman"/>
          <w:i/>
          <w:color w:val="auto"/>
          <w:sz w:val="24"/>
          <w:szCs w:val="24"/>
        </w:rPr>
        <w:t xml:space="preserve"> –</w:t>
      </w:r>
      <w:r w:rsidRPr="00D813B2">
        <w:rPr>
          <w:rFonts w:ascii="Times New Roman" w:eastAsia="Times New Roman" w:hAnsi="Times New Roman" w:cs="Times New Roman"/>
          <w:color w:val="auto"/>
          <w:sz w:val="24"/>
          <w:szCs w:val="24"/>
        </w:rPr>
        <w:t xml:space="preserve"> чеони залет; додавање лопте изведеним начинима; додавања са изменом места</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хватање</w:t>
      </w:r>
      <w:proofErr w:type="gramEnd"/>
      <w:r w:rsidRPr="00D813B2">
        <w:rPr>
          <w:rFonts w:ascii="Times New Roman" w:eastAsia="Times New Roman" w:hAnsi="Times New Roman" w:cs="Times New Roman"/>
          <w:color w:val="auto"/>
          <w:sz w:val="24"/>
          <w:szCs w:val="24"/>
        </w:rPr>
        <w:t xml:space="preserve"> лопте: хватање једном руком</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шутирање</w:t>
      </w:r>
      <w:proofErr w:type="gramEnd"/>
      <w:r w:rsidRPr="00D813B2">
        <w:rPr>
          <w:rFonts w:ascii="Times New Roman" w:eastAsia="Times New Roman" w:hAnsi="Times New Roman" w:cs="Times New Roman"/>
          <w:color w:val="auto"/>
          <w:sz w:val="24"/>
          <w:szCs w:val="24"/>
        </w:rPr>
        <w:t>: бочни шут са отклоном, шутирање пивотмена, шут са крилне позиције</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финтирање</w:t>
      </w:r>
      <w:proofErr w:type="gramEnd"/>
      <w:r w:rsidRPr="00D813B2">
        <w:rPr>
          <w:rFonts w:ascii="Times New Roman" w:eastAsia="Times New Roman" w:hAnsi="Times New Roman" w:cs="Times New Roman"/>
          <w:color w:val="auto"/>
          <w:sz w:val="24"/>
          <w:szCs w:val="24"/>
        </w:rPr>
        <w:t>: једнострука финта у „слабију страну”</w:t>
      </w:r>
    </w:p>
    <w:p w:rsidR="00820117" w:rsidRPr="00D813B2" w:rsidRDefault="00820117" w:rsidP="00820117">
      <w:pPr>
        <w:jc w:val="both"/>
        <w:rPr>
          <w:color w:val="auto"/>
        </w:rPr>
      </w:pPr>
    </w:p>
    <w:p w:rsidR="00820117" w:rsidRPr="00D813B2" w:rsidRDefault="00820117" w:rsidP="00820117">
      <w:pPr>
        <w:numPr>
          <w:ilvl w:val="0"/>
          <w:numId w:val="20"/>
        </w:numPr>
        <w:ind w:left="1540" w:hanging="360"/>
        <w:jc w:val="both"/>
        <w:rPr>
          <w:color w:val="auto"/>
          <w:sz w:val="24"/>
          <w:szCs w:val="24"/>
        </w:rPr>
      </w:pPr>
      <w:r w:rsidRPr="00D813B2">
        <w:rPr>
          <w:rFonts w:ascii="Times New Roman" w:eastAsia="Times New Roman" w:hAnsi="Times New Roman" w:cs="Times New Roman"/>
          <w:color w:val="auto"/>
          <w:sz w:val="24"/>
          <w:szCs w:val="24"/>
        </w:rPr>
        <w:t>Обучавање групних и колективних елемената тактике игре:</w:t>
      </w:r>
    </w:p>
    <w:p w:rsidR="00820117" w:rsidRPr="00D813B2" w:rsidRDefault="00820117" w:rsidP="00820117">
      <w:pPr>
        <w:jc w:val="both"/>
        <w:rPr>
          <w:color w:val="auto"/>
        </w:rPr>
      </w:pP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извођење</w:t>
      </w:r>
      <w:proofErr w:type="gramEnd"/>
      <w:r w:rsidRPr="00D813B2">
        <w:rPr>
          <w:rFonts w:ascii="Times New Roman" w:eastAsia="Times New Roman" w:hAnsi="Times New Roman" w:cs="Times New Roman"/>
          <w:color w:val="auto"/>
          <w:sz w:val="24"/>
          <w:szCs w:val="24"/>
        </w:rPr>
        <w:t xml:space="preserve"> слободног ударца; </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укрштања</w:t>
      </w:r>
      <w:proofErr w:type="gramEnd"/>
      <w:r w:rsidRPr="00D813B2">
        <w:rPr>
          <w:rFonts w:ascii="Times New Roman" w:eastAsia="Times New Roman" w:hAnsi="Times New Roman" w:cs="Times New Roman"/>
          <w:color w:val="auto"/>
          <w:sz w:val="24"/>
          <w:szCs w:val="24"/>
        </w:rPr>
        <w:t xml:space="preserve"> играча у фази напада, игра 5:1 и  5+1</w:t>
      </w:r>
    </w:p>
    <w:p w:rsidR="00820117" w:rsidRPr="00D813B2" w:rsidRDefault="00820117" w:rsidP="00820117">
      <w:pPr>
        <w:jc w:val="both"/>
        <w:rPr>
          <w:color w:val="auto"/>
        </w:rPr>
      </w:pPr>
    </w:p>
    <w:p w:rsidR="00820117" w:rsidRPr="00D813B2" w:rsidRDefault="00820117" w:rsidP="00820117">
      <w:pPr>
        <w:ind w:left="546"/>
        <w:jc w:val="both"/>
        <w:rPr>
          <w:color w:val="auto"/>
        </w:rPr>
      </w:pPr>
      <w:r w:rsidRPr="00D813B2">
        <w:rPr>
          <w:rFonts w:ascii="Times New Roman" w:eastAsia="Times New Roman" w:hAnsi="Times New Roman" w:cs="Times New Roman"/>
          <w:color w:val="auto"/>
          <w:sz w:val="24"/>
          <w:szCs w:val="24"/>
        </w:rPr>
        <w:t>4. Плес и ритмика;</w:t>
      </w:r>
    </w:p>
    <w:p w:rsidR="00820117" w:rsidRPr="00D813B2" w:rsidRDefault="00820117" w:rsidP="00820117">
      <w:pPr>
        <w:jc w:val="both"/>
        <w:rPr>
          <w:color w:val="auto"/>
        </w:rPr>
      </w:pPr>
    </w:p>
    <w:p w:rsidR="00820117" w:rsidRPr="00D813B2" w:rsidRDefault="00820117" w:rsidP="00820117">
      <w:pPr>
        <w:jc w:val="both"/>
        <w:rPr>
          <w:color w:val="auto"/>
        </w:rPr>
      </w:pPr>
      <w:r w:rsidRPr="00D813B2">
        <w:rPr>
          <w:rFonts w:ascii="Times New Roman" w:eastAsia="Times New Roman" w:hAnsi="Times New Roman" w:cs="Times New Roman"/>
          <w:i/>
          <w:color w:val="auto"/>
          <w:sz w:val="24"/>
          <w:szCs w:val="24"/>
        </w:rPr>
        <w:t>Обавезни садржаји</w:t>
      </w:r>
    </w:p>
    <w:p w:rsidR="00820117" w:rsidRPr="00D813B2" w:rsidRDefault="00820117" w:rsidP="00820117">
      <w:pPr>
        <w:jc w:val="both"/>
        <w:rPr>
          <w:color w:val="auto"/>
        </w:rPr>
      </w:pPr>
      <w:r w:rsidRPr="00D813B2">
        <w:rPr>
          <w:rFonts w:ascii="Times New Roman" w:eastAsia="Times New Roman" w:hAnsi="Times New Roman" w:cs="Times New Roman"/>
          <w:color w:val="auto"/>
          <w:sz w:val="24"/>
          <w:szCs w:val="24"/>
        </w:rPr>
        <w:t xml:space="preserve">Планирати вежбе које је неоподно поновити из програма млађих разреда (докорак, галоп, дечији поскоци, полкин корак...).  </w:t>
      </w:r>
      <w:proofErr w:type="gramStart"/>
      <w:r w:rsidRPr="00D813B2">
        <w:rPr>
          <w:rFonts w:ascii="Times New Roman" w:eastAsia="Times New Roman" w:hAnsi="Times New Roman" w:cs="Times New Roman"/>
          <w:color w:val="auto"/>
          <w:sz w:val="24"/>
          <w:szCs w:val="24"/>
        </w:rPr>
        <w:t>Дати могућност ученику или групи ученика да изаб</w:t>
      </w:r>
      <w:r w:rsidRPr="00D813B2">
        <w:rPr>
          <w:rFonts w:ascii="Times New Roman" w:eastAsia="Times New Roman" w:hAnsi="Times New Roman" w:cs="Times New Roman"/>
          <w:color w:val="auto"/>
          <w:sz w:val="24"/>
          <w:szCs w:val="24"/>
          <w:lang w:val="sr-Cyrl-ME"/>
        </w:rPr>
        <w:t>е</w:t>
      </w:r>
      <w:r w:rsidRPr="00D813B2">
        <w:rPr>
          <w:rFonts w:ascii="Times New Roman" w:eastAsia="Times New Roman" w:hAnsi="Times New Roman" w:cs="Times New Roman"/>
          <w:color w:val="auto"/>
          <w:sz w:val="24"/>
          <w:szCs w:val="24"/>
        </w:rPr>
        <w:t>ре музику и осмисли ритмичку вежбу на основу усвојених елемената.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Са вијачом применити „скокове кроз вијачу“, прескакање вијаче галопом и суножним поскоцима.</w:t>
      </w:r>
      <w:proofErr w:type="gramEnd"/>
      <w:r w:rsidRPr="00D813B2">
        <w:rPr>
          <w:rFonts w:ascii="Times New Roman" w:eastAsia="Times New Roman" w:hAnsi="Times New Roman" w:cs="Times New Roman"/>
          <w:color w:val="auto"/>
          <w:sz w:val="24"/>
          <w:szCs w:val="24"/>
        </w:rPr>
        <w:t xml:space="preserve"> Обрадити прве две варијанте народног кола „Моравац“</w:t>
      </w:r>
    </w:p>
    <w:p w:rsidR="00820117" w:rsidRPr="00D813B2" w:rsidRDefault="00820117" w:rsidP="00820117">
      <w:pPr>
        <w:jc w:val="both"/>
        <w:rPr>
          <w:color w:val="auto"/>
        </w:rPr>
      </w:pPr>
      <w:r w:rsidRPr="00D813B2">
        <w:rPr>
          <w:rFonts w:ascii="Times New Roman" w:eastAsia="Times New Roman" w:hAnsi="Times New Roman" w:cs="Times New Roman"/>
          <w:i/>
          <w:color w:val="auto"/>
          <w:sz w:val="24"/>
          <w:szCs w:val="24"/>
        </w:rPr>
        <w:t>Препоручени садржаји</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Вежбе са вијачом усложити наизменичним прескоцима на левој и десној нози и у кретању.</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Планирати вежбе са обручем у које садрже окретња око разних делова тела, кортљања по тлу и провлачења.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Вежбе са лоптом превасходно треба да обухвате манипулцију са њом, бацања.</w:t>
      </w:r>
      <w:proofErr w:type="gramEnd"/>
      <w:r w:rsidRPr="00D813B2">
        <w:rPr>
          <w:rFonts w:ascii="Times New Roman" w:eastAsia="Times New Roman" w:hAnsi="Times New Roman" w:cs="Times New Roman"/>
          <w:color w:val="auto"/>
          <w:sz w:val="24"/>
          <w:szCs w:val="24"/>
        </w:rPr>
        <w:t xml:space="preserve"> Основне варијанте народног кола из краја у коме се школа налази;</w:t>
      </w:r>
      <w:r w:rsidRPr="00D813B2">
        <w:rPr>
          <w:rFonts w:ascii="Calibri" w:eastAsia="Calibri" w:hAnsi="Calibri" w:cs="Calibri"/>
          <w:color w:val="auto"/>
        </w:rPr>
        <w:t xml:space="preserve"> </w:t>
      </w:r>
    </w:p>
    <w:p w:rsidR="00820117" w:rsidRPr="00D813B2" w:rsidRDefault="00820117" w:rsidP="00820117">
      <w:pPr>
        <w:jc w:val="both"/>
        <w:rPr>
          <w:color w:val="auto"/>
        </w:rPr>
      </w:pPr>
    </w:p>
    <w:p w:rsidR="00820117" w:rsidRPr="00D813B2" w:rsidRDefault="00820117" w:rsidP="00820117">
      <w:pPr>
        <w:ind w:left="546"/>
        <w:jc w:val="both"/>
        <w:rPr>
          <w:color w:val="auto"/>
        </w:rPr>
      </w:pPr>
      <w:r w:rsidRPr="00D813B2">
        <w:rPr>
          <w:rFonts w:ascii="Times New Roman" w:eastAsia="Times New Roman" w:hAnsi="Times New Roman" w:cs="Times New Roman"/>
          <w:color w:val="auto"/>
          <w:sz w:val="24"/>
          <w:szCs w:val="24"/>
        </w:rPr>
        <w:t xml:space="preserve">5. Пливање; </w:t>
      </w:r>
    </w:p>
    <w:p w:rsidR="00820117" w:rsidRPr="00D813B2" w:rsidRDefault="00820117" w:rsidP="00820117">
      <w:pPr>
        <w:ind w:left="546"/>
        <w:jc w:val="both"/>
        <w:rPr>
          <w:color w:val="auto"/>
        </w:rPr>
      </w:pP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 xml:space="preserve">Наставна тема Пливање, реализује се у школама у којима за то постоје услови, у оквиру редовне наставе или </w:t>
      </w:r>
      <w:r w:rsidRPr="00D813B2">
        <w:rPr>
          <w:rFonts w:ascii="Times New Roman" w:eastAsia="Times New Roman" w:hAnsi="Times New Roman" w:cs="Times New Roman"/>
          <w:i/>
          <w:color w:val="auto"/>
          <w:sz w:val="24"/>
          <w:szCs w:val="24"/>
        </w:rPr>
        <w:t>обавезних физичких активности ученика.</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Школе које се определе за реализацију програмских садржаја пливања на објектима изван школе, ове часове организују у оквиру обавезних физичких активности ученика.</w:t>
      </w:r>
      <w:proofErr w:type="gramEnd"/>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Уколико не постоји могућност реализације наставе пливања у овом разреду, број часова намењен овој наставној теми распоређује се другим наставним темама предвиђених програмом.</w:t>
      </w:r>
      <w:proofErr w:type="gramEnd"/>
    </w:p>
    <w:p w:rsidR="00820117" w:rsidRPr="00D813B2" w:rsidRDefault="00820117" w:rsidP="00820117">
      <w:pPr>
        <w:jc w:val="both"/>
        <w:rPr>
          <w:color w:val="auto"/>
        </w:rPr>
      </w:pPr>
    </w:p>
    <w:p w:rsidR="00820117" w:rsidRPr="00D813B2" w:rsidRDefault="00820117" w:rsidP="00820117">
      <w:pPr>
        <w:jc w:val="both"/>
        <w:rPr>
          <w:color w:val="auto"/>
        </w:rPr>
      </w:pPr>
      <w:r w:rsidRPr="00D813B2">
        <w:rPr>
          <w:rFonts w:ascii="Times New Roman" w:eastAsia="Times New Roman" w:hAnsi="Times New Roman" w:cs="Times New Roman"/>
          <w:color w:val="auto"/>
          <w:sz w:val="24"/>
          <w:szCs w:val="24"/>
        </w:rPr>
        <w:lastRenderedPageBreak/>
        <w:t>Приликом реализације садржаја Пливања формирати групе пливача и непливача</w:t>
      </w:r>
    </w:p>
    <w:p w:rsidR="00820117" w:rsidRPr="00D813B2" w:rsidRDefault="00820117" w:rsidP="00820117">
      <w:pPr>
        <w:jc w:val="both"/>
        <w:rPr>
          <w:color w:val="auto"/>
        </w:rPr>
      </w:pPr>
    </w:p>
    <w:p w:rsidR="00820117" w:rsidRPr="00D813B2" w:rsidRDefault="00820117" w:rsidP="00820117">
      <w:pPr>
        <w:jc w:val="both"/>
        <w:rPr>
          <w:color w:val="auto"/>
        </w:rPr>
      </w:pPr>
      <w:r w:rsidRPr="00D813B2">
        <w:rPr>
          <w:rFonts w:ascii="Times New Roman" w:eastAsia="Times New Roman" w:hAnsi="Times New Roman" w:cs="Times New Roman"/>
          <w:i/>
          <w:color w:val="auto"/>
          <w:sz w:val="24"/>
          <w:szCs w:val="24"/>
        </w:rPr>
        <w:t>Обавезни садржаји</w:t>
      </w:r>
    </w:p>
    <w:p w:rsidR="00820117" w:rsidRPr="00D813B2" w:rsidRDefault="00820117" w:rsidP="00820117">
      <w:pPr>
        <w:jc w:val="both"/>
        <w:rPr>
          <w:color w:val="auto"/>
        </w:rPr>
      </w:pPr>
      <w:r w:rsidRPr="00D813B2">
        <w:rPr>
          <w:rFonts w:ascii="Times New Roman" w:eastAsia="Times New Roman" w:hAnsi="Times New Roman" w:cs="Times New Roman"/>
          <w:color w:val="auto"/>
          <w:sz w:val="24"/>
          <w:szCs w:val="24"/>
        </w:rPr>
        <w:t>Вежбе дисања, рад ногу, пловак, одржавање у месту, завеслаји (краул и леђни краул), скок на ноге и изрон</w:t>
      </w:r>
      <w:proofErr w:type="gramStart"/>
      <w:r w:rsidRPr="00D813B2">
        <w:rPr>
          <w:rFonts w:ascii="Times New Roman" w:eastAsia="Times New Roman" w:hAnsi="Times New Roman" w:cs="Times New Roman"/>
          <w:color w:val="auto"/>
          <w:sz w:val="24"/>
          <w:szCs w:val="24"/>
        </w:rPr>
        <w:t>,  самопомоћ</w:t>
      </w:r>
      <w:proofErr w:type="gramEnd"/>
      <w:r w:rsidRPr="00D813B2">
        <w:rPr>
          <w:rFonts w:ascii="Times New Roman" w:eastAsia="Times New Roman" w:hAnsi="Times New Roman" w:cs="Times New Roman"/>
          <w:color w:val="auto"/>
          <w:sz w:val="24"/>
          <w:szCs w:val="24"/>
        </w:rPr>
        <w:t xml:space="preserve"> у води (окретањем на леђа).</w:t>
      </w:r>
    </w:p>
    <w:p w:rsidR="00820117" w:rsidRPr="00D813B2" w:rsidRDefault="00820117" w:rsidP="00820117">
      <w:pPr>
        <w:jc w:val="both"/>
        <w:rPr>
          <w:color w:val="auto"/>
        </w:rPr>
      </w:pPr>
    </w:p>
    <w:p w:rsidR="00820117" w:rsidRPr="00D813B2" w:rsidRDefault="00820117" w:rsidP="00820117">
      <w:pPr>
        <w:jc w:val="both"/>
        <w:rPr>
          <w:color w:val="auto"/>
        </w:rPr>
      </w:pPr>
      <w:r w:rsidRPr="00D813B2">
        <w:rPr>
          <w:rFonts w:ascii="Times New Roman" w:eastAsia="Times New Roman" w:hAnsi="Times New Roman" w:cs="Times New Roman"/>
          <w:i/>
          <w:color w:val="auto"/>
          <w:sz w:val="24"/>
          <w:szCs w:val="24"/>
        </w:rPr>
        <w:t>Препоручени садржаји</w:t>
      </w:r>
    </w:p>
    <w:p w:rsidR="00820117" w:rsidRPr="00D813B2" w:rsidRDefault="00820117" w:rsidP="00820117">
      <w:pPr>
        <w:jc w:val="both"/>
        <w:rPr>
          <w:color w:val="auto"/>
        </w:rPr>
      </w:pPr>
      <w:r w:rsidRPr="00D813B2">
        <w:rPr>
          <w:rFonts w:ascii="Times New Roman" w:eastAsia="Times New Roman" w:hAnsi="Times New Roman" w:cs="Times New Roman"/>
          <w:color w:val="auto"/>
          <w:sz w:val="24"/>
          <w:szCs w:val="24"/>
        </w:rPr>
        <w:t>Пливање техником краула или леђног краула;</w:t>
      </w:r>
    </w:p>
    <w:p w:rsidR="00820117" w:rsidRPr="00D813B2" w:rsidRDefault="00820117" w:rsidP="00820117">
      <w:pPr>
        <w:jc w:val="both"/>
        <w:rPr>
          <w:color w:val="auto"/>
        </w:rPr>
      </w:pPr>
      <w:r w:rsidRPr="00D813B2">
        <w:rPr>
          <w:rFonts w:ascii="Times New Roman" w:eastAsia="Times New Roman" w:hAnsi="Times New Roman" w:cs="Times New Roman"/>
          <w:color w:val="auto"/>
          <w:sz w:val="24"/>
          <w:szCs w:val="24"/>
        </w:rPr>
        <w:t>Роњење по дужини;</w:t>
      </w:r>
    </w:p>
    <w:p w:rsidR="00820117" w:rsidRPr="00D813B2" w:rsidRDefault="00820117" w:rsidP="00820117">
      <w:pPr>
        <w:jc w:val="both"/>
        <w:rPr>
          <w:color w:val="auto"/>
        </w:rPr>
      </w:pPr>
    </w:p>
    <w:p w:rsidR="00820117" w:rsidRPr="00D813B2" w:rsidRDefault="00820117" w:rsidP="00820117">
      <w:pPr>
        <w:jc w:val="both"/>
        <w:rPr>
          <w:color w:val="auto"/>
        </w:rPr>
      </w:pPr>
    </w:p>
    <w:p w:rsidR="00820117" w:rsidRPr="00D813B2" w:rsidRDefault="00820117" w:rsidP="00820117">
      <w:pPr>
        <w:ind w:left="411"/>
        <w:jc w:val="both"/>
        <w:rPr>
          <w:color w:val="auto"/>
        </w:rPr>
      </w:pPr>
      <w:r w:rsidRPr="00D813B2">
        <w:rPr>
          <w:rFonts w:ascii="Times New Roman" w:eastAsia="Times New Roman" w:hAnsi="Times New Roman" w:cs="Times New Roman"/>
          <w:color w:val="auto"/>
          <w:sz w:val="24"/>
          <w:szCs w:val="24"/>
        </w:rPr>
        <w:t>6. Тестирање и мерење</w:t>
      </w:r>
    </w:p>
    <w:p w:rsidR="00820117" w:rsidRPr="00D813B2" w:rsidRDefault="00820117" w:rsidP="00820117">
      <w:pPr>
        <w:jc w:val="both"/>
        <w:rPr>
          <w:color w:val="auto"/>
        </w:rPr>
      </w:pP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Праћење физичког развоја и моторичких способности спроводи се на почетку и крају школске године, из простора кардиореспираторне издржљивости (процена аеробног капацитета), телесног састава (посебно телесне масноће), мишићне снаге, издржљивости у мишићној снази, гипкости и агилности.</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 xml:space="preserve">Модел континуираног праћења физичког развоја и моторичких способности у настави </w:t>
      </w:r>
      <w:r w:rsidRPr="00D813B2">
        <w:rPr>
          <w:rFonts w:ascii="Times New Roman" w:eastAsia="Times New Roman" w:hAnsi="Times New Roman" w:cs="Times New Roman"/>
          <w:i/>
          <w:color w:val="auto"/>
          <w:sz w:val="24"/>
          <w:szCs w:val="24"/>
        </w:rPr>
        <w:t>физичког и здравственог васпитања</w:t>
      </w:r>
      <w:r w:rsidRPr="00D813B2">
        <w:rPr>
          <w:rFonts w:ascii="Times New Roman" w:eastAsia="Times New Roman" w:hAnsi="Times New Roman" w:cs="Times New Roman"/>
          <w:color w:val="auto"/>
          <w:sz w:val="24"/>
          <w:szCs w:val="24"/>
        </w:rPr>
        <w:t>, батерија тестова, критеријумске референтне вредности и начин њиховог тумачења, организација и протокол тестирања као педагошке импликације</w:t>
      </w:r>
      <w:r w:rsidRPr="00D813B2">
        <w:rPr>
          <w:rFonts w:ascii="Times New Roman" w:eastAsia="Times New Roman" w:hAnsi="Times New Roman" w:cs="Times New Roman"/>
          <w:i/>
          <w:color w:val="auto"/>
          <w:sz w:val="24"/>
          <w:szCs w:val="24"/>
        </w:rPr>
        <w:t xml:space="preserve"> </w:t>
      </w:r>
      <w:r w:rsidRPr="00D813B2">
        <w:rPr>
          <w:rFonts w:ascii="Times New Roman" w:eastAsia="Times New Roman" w:hAnsi="Times New Roman" w:cs="Times New Roman"/>
          <w:color w:val="auto"/>
          <w:sz w:val="24"/>
          <w:szCs w:val="24"/>
        </w:rPr>
        <w:t>детаљно су објашњени у наведеном приручнику.</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Тестирање ученика могуће је спровести на часовима обавезних физичких активности.</w:t>
      </w:r>
      <w:proofErr w:type="gramEnd"/>
    </w:p>
    <w:p w:rsidR="00820117" w:rsidRPr="00D813B2" w:rsidRDefault="00820117" w:rsidP="00820117">
      <w:pPr>
        <w:rPr>
          <w:color w:val="auto"/>
        </w:rPr>
      </w:pPr>
    </w:p>
    <w:p w:rsidR="00820117" w:rsidRPr="00D813B2" w:rsidRDefault="00820117" w:rsidP="00820117">
      <w:pPr>
        <w:jc w:val="center"/>
        <w:rPr>
          <w:color w:val="auto"/>
        </w:rPr>
      </w:pPr>
      <w:r w:rsidRPr="00D813B2">
        <w:rPr>
          <w:rFonts w:ascii="Times New Roman" w:eastAsia="Times New Roman" w:hAnsi="Times New Roman" w:cs="Times New Roman"/>
          <w:b/>
          <w:color w:val="auto"/>
          <w:sz w:val="24"/>
          <w:szCs w:val="24"/>
        </w:rPr>
        <w:t>Оквирни број часова по темама обавезних физичких активности</w:t>
      </w:r>
    </w:p>
    <w:p w:rsidR="00820117" w:rsidRPr="00D813B2" w:rsidRDefault="00820117" w:rsidP="00820117">
      <w:pPr>
        <w:numPr>
          <w:ilvl w:val="0"/>
          <w:numId w:val="24"/>
        </w:numPr>
        <w:ind w:left="2184" w:hanging="360"/>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 xml:space="preserve">Основе тимских и спортких игара: </w:t>
      </w:r>
    </w:p>
    <w:p w:rsidR="00820117" w:rsidRPr="00D813B2" w:rsidRDefault="00820117" w:rsidP="00820117">
      <w:pPr>
        <w:ind w:left="2184"/>
        <w:jc w:val="both"/>
        <w:rPr>
          <w:color w:val="auto"/>
        </w:rPr>
      </w:pPr>
      <w:r w:rsidRPr="00D813B2">
        <w:rPr>
          <w:rFonts w:ascii="Times New Roman" w:eastAsia="Times New Roman" w:hAnsi="Times New Roman" w:cs="Times New Roman"/>
          <w:color w:val="auto"/>
          <w:sz w:val="24"/>
          <w:szCs w:val="24"/>
        </w:rPr>
        <w:t>Мали фудбал; (18)</w:t>
      </w:r>
    </w:p>
    <w:p w:rsidR="00820117" w:rsidRPr="00D813B2" w:rsidRDefault="00820117" w:rsidP="00820117">
      <w:pPr>
        <w:ind w:left="2212" w:hanging="405"/>
        <w:jc w:val="both"/>
        <w:rPr>
          <w:color w:val="auto"/>
        </w:rPr>
      </w:pPr>
      <w:r w:rsidRPr="00D813B2">
        <w:rPr>
          <w:rFonts w:ascii="Times New Roman" w:eastAsia="Times New Roman" w:hAnsi="Times New Roman" w:cs="Times New Roman"/>
          <w:color w:val="auto"/>
          <w:sz w:val="24"/>
          <w:szCs w:val="24"/>
        </w:rPr>
        <w:t>2.   Друге активности предвиђене програмом стручног већа (36).</w:t>
      </w:r>
    </w:p>
    <w:p w:rsidR="00820117" w:rsidRPr="00D813B2" w:rsidRDefault="00820117" w:rsidP="00820117">
      <w:pPr>
        <w:ind w:left="2212" w:hanging="405"/>
        <w:jc w:val="both"/>
        <w:rPr>
          <w:color w:val="auto"/>
        </w:rPr>
      </w:pPr>
    </w:p>
    <w:p w:rsidR="00820117" w:rsidRPr="00D813B2" w:rsidRDefault="00820117" w:rsidP="00820117">
      <w:pPr>
        <w:jc w:val="center"/>
        <w:rPr>
          <w:color w:val="auto"/>
        </w:rPr>
      </w:pPr>
      <w:r w:rsidRPr="00D813B2">
        <w:rPr>
          <w:rFonts w:ascii="Times New Roman" w:eastAsia="Times New Roman" w:hAnsi="Times New Roman" w:cs="Times New Roman"/>
          <w:b/>
          <w:color w:val="auto"/>
          <w:sz w:val="24"/>
          <w:szCs w:val="24"/>
        </w:rPr>
        <w:t>Дидактичко-методички елементи</w:t>
      </w:r>
    </w:p>
    <w:p w:rsidR="00820117" w:rsidRPr="00D813B2" w:rsidRDefault="00820117" w:rsidP="00820117">
      <w:pPr>
        <w:jc w:val="both"/>
        <w:rPr>
          <w:color w:val="auto"/>
        </w:rPr>
      </w:pPr>
      <w:r w:rsidRPr="00D813B2">
        <w:rPr>
          <w:rFonts w:ascii="Times New Roman" w:eastAsia="Times New Roman" w:hAnsi="Times New Roman" w:cs="Times New Roman"/>
          <w:color w:val="auto"/>
          <w:sz w:val="24"/>
          <w:szCs w:val="24"/>
        </w:rPr>
        <w:t xml:space="preserve">Основне карактеристике часова: </w:t>
      </w:r>
    </w:p>
    <w:p w:rsidR="00820117" w:rsidRPr="00D813B2" w:rsidRDefault="00820117" w:rsidP="00820117">
      <w:pPr>
        <w:numPr>
          <w:ilvl w:val="0"/>
          <w:numId w:val="26"/>
        </w:numPr>
        <w:ind w:hanging="360"/>
        <w:jc w:val="both"/>
        <w:rPr>
          <w:color w:val="auto"/>
          <w:sz w:val="24"/>
          <w:szCs w:val="24"/>
        </w:rPr>
      </w:pPr>
      <w:r w:rsidRPr="00D813B2">
        <w:rPr>
          <w:rFonts w:ascii="Times New Roman" w:eastAsia="Times New Roman" w:hAnsi="Times New Roman" w:cs="Times New Roman"/>
          <w:color w:val="auto"/>
          <w:sz w:val="24"/>
          <w:szCs w:val="24"/>
        </w:rPr>
        <w:t xml:space="preserve">јасноћа наставног садржаја; </w:t>
      </w:r>
    </w:p>
    <w:p w:rsidR="00820117" w:rsidRPr="00D813B2" w:rsidRDefault="00820117" w:rsidP="00820117">
      <w:pPr>
        <w:numPr>
          <w:ilvl w:val="0"/>
          <w:numId w:val="26"/>
        </w:numPr>
        <w:ind w:hanging="360"/>
        <w:jc w:val="both"/>
        <w:rPr>
          <w:color w:val="auto"/>
          <w:sz w:val="24"/>
          <w:szCs w:val="24"/>
        </w:rPr>
      </w:pPr>
      <w:r w:rsidRPr="00D813B2">
        <w:rPr>
          <w:rFonts w:ascii="Times New Roman" w:eastAsia="Times New Roman" w:hAnsi="Times New Roman" w:cs="Times New Roman"/>
          <w:color w:val="auto"/>
          <w:sz w:val="24"/>
          <w:szCs w:val="24"/>
        </w:rPr>
        <w:t xml:space="preserve">оптимално коришћење расположивог простора, справа и реквизита; </w:t>
      </w:r>
    </w:p>
    <w:p w:rsidR="00820117" w:rsidRPr="00D813B2" w:rsidRDefault="00820117" w:rsidP="00820117">
      <w:pPr>
        <w:numPr>
          <w:ilvl w:val="0"/>
          <w:numId w:val="26"/>
        </w:numPr>
        <w:ind w:hanging="360"/>
        <w:jc w:val="both"/>
        <w:rPr>
          <w:color w:val="auto"/>
          <w:sz w:val="24"/>
          <w:szCs w:val="24"/>
        </w:rPr>
      </w:pPr>
      <w:r w:rsidRPr="00D813B2">
        <w:rPr>
          <w:rFonts w:ascii="Times New Roman" w:eastAsia="Times New Roman" w:hAnsi="Times New Roman" w:cs="Times New Roman"/>
          <w:color w:val="auto"/>
          <w:sz w:val="24"/>
          <w:szCs w:val="24"/>
        </w:rPr>
        <w:t xml:space="preserve">избор рационалних облика и метода рада; </w:t>
      </w:r>
    </w:p>
    <w:p w:rsidR="00820117" w:rsidRPr="00D813B2" w:rsidRDefault="00820117" w:rsidP="00820117">
      <w:pPr>
        <w:numPr>
          <w:ilvl w:val="0"/>
          <w:numId w:val="26"/>
        </w:numPr>
        <w:ind w:hanging="360"/>
        <w:jc w:val="both"/>
        <w:rPr>
          <w:color w:val="auto"/>
          <w:sz w:val="24"/>
          <w:szCs w:val="24"/>
        </w:rPr>
      </w:pPr>
      <w:r w:rsidRPr="00D813B2">
        <w:rPr>
          <w:rFonts w:ascii="Times New Roman" w:eastAsia="Times New Roman" w:hAnsi="Times New Roman" w:cs="Times New Roman"/>
          <w:color w:val="auto"/>
          <w:sz w:val="24"/>
          <w:szCs w:val="24"/>
        </w:rPr>
        <w:t xml:space="preserve">избор вежби оптималне образовне вредности; </w:t>
      </w:r>
    </w:p>
    <w:p w:rsidR="00820117" w:rsidRPr="00D813B2" w:rsidRDefault="00820117" w:rsidP="00820117">
      <w:pPr>
        <w:numPr>
          <w:ilvl w:val="0"/>
          <w:numId w:val="26"/>
        </w:numPr>
        <w:ind w:hanging="360"/>
        <w:jc w:val="both"/>
        <w:rPr>
          <w:color w:val="auto"/>
          <w:sz w:val="24"/>
          <w:szCs w:val="24"/>
        </w:rPr>
      </w:pPr>
      <w:proofErr w:type="gramStart"/>
      <w:r w:rsidRPr="00D813B2">
        <w:rPr>
          <w:rFonts w:ascii="Times New Roman" w:eastAsia="Times New Roman" w:hAnsi="Times New Roman" w:cs="Times New Roman"/>
          <w:color w:val="auto"/>
          <w:sz w:val="24"/>
          <w:szCs w:val="24"/>
        </w:rPr>
        <w:t>функционална</w:t>
      </w:r>
      <w:proofErr w:type="gramEnd"/>
      <w:r w:rsidRPr="00D813B2">
        <w:rPr>
          <w:rFonts w:ascii="Times New Roman" w:eastAsia="Times New Roman" w:hAnsi="Times New Roman" w:cs="Times New Roman"/>
          <w:color w:val="auto"/>
          <w:sz w:val="24"/>
          <w:szCs w:val="24"/>
        </w:rPr>
        <w:t xml:space="preserve"> повезаност свих делова часа</w:t>
      </w:r>
      <w:r w:rsidRPr="00D813B2">
        <w:rPr>
          <w:rFonts w:ascii="Times New Roman" w:eastAsia="Times New Roman" w:hAnsi="Times New Roman" w:cs="Times New Roman"/>
          <w:color w:val="auto"/>
          <w:sz w:val="24"/>
          <w:szCs w:val="24"/>
          <w:lang w:val="sr-Cyrl-ME"/>
        </w:rPr>
        <w:t xml:space="preserve"> </w:t>
      </w:r>
      <w:r w:rsidRPr="00D813B2">
        <w:rPr>
          <w:rFonts w:ascii="Times New Roman" w:eastAsia="Times New Roman" w:hAnsi="Times New Roman" w:cs="Times New Roman"/>
          <w:color w:val="auto"/>
          <w:sz w:val="24"/>
          <w:szCs w:val="24"/>
        </w:rPr>
        <w:t>–</w:t>
      </w:r>
      <w:r w:rsidRPr="00D813B2">
        <w:rPr>
          <w:rFonts w:ascii="Times New Roman" w:eastAsia="Times New Roman" w:hAnsi="Times New Roman" w:cs="Times New Roman"/>
          <w:color w:val="auto"/>
          <w:sz w:val="24"/>
          <w:szCs w:val="24"/>
          <w:lang w:val="sr-Cyrl-ME"/>
        </w:rPr>
        <w:t xml:space="preserve"> </w:t>
      </w:r>
      <w:r w:rsidRPr="00D813B2">
        <w:rPr>
          <w:rFonts w:ascii="Times New Roman" w:eastAsia="Times New Roman" w:hAnsi="Times New Roman" w:cs="Times New Roman"/>
          <w:color w:val="auto"/>
          <w:sz w:val="24"/>
          <w:szCs w:val="24"/>
        </w:rPr>
        <w:t xml:space="preserve">унутар једног и више узастопних часова једне наставне теме. </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Уколико на часу истовремено вежбају два одељења, настава се спроводи одвојено за ученике и ученице.</w:t>
      </w:r>
      <w:proofErr w:type="gramEnd"/>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Приликом избора облика рада неопходно је узети у обзир просторне услове рада, број ученика на часу, број справа и реквизита и динамику обучавања и увежбавања наставног задатка.</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jc w:val="both"/>
        <w:rPr>
          <w:color w:val="auto"/>
        </w:rPr>
      </w:pPr>
      <w:proofErr w:type="gramStart"/>
      <w:r w:rsidRPr="00D813B2">
        <w:rPr>
          <w:rFonts w:ascii="Times New Roman" w:eastAsia="Times New Roman" w:hAnsi="Times New Roman" w:cs="Times New Roman"/>
          <w:color w:val="auto"/>
          <w:sz w:val="24"/>
          <w:szCs w:val="24"/>
        </w:rPr>
        <w:t>Избор дидактичих облика рада треба да буде функцији рационалне организације и интензификације часа, као и достизања постављених исхода.</w:t>
      </w:r>
      <w:proofErr w:type="gramEnd"/>
    </w:p>
    <w:p w:rsidR="00820117" w:rsidRPr="00D813B2" w:rsidRDefault="00820117" w:rsidP="00820117">
      <w:pPr>
        <w:jc w:val="center"/>
        <w:rPr>
          <w:color w:val="auto"/>
        </w:rPr>
      </w:pPr>
    </w:p>
    <w:p w:rsidR="00820117" w:rsidRPr="00D813B2" w:rsidRDefault="00820117" w:rsidP="00820117">
      <w:pPr>
        <w:jc w:val="center"/>
        <w:rPr>
          <w:color w:val="auto"/>
        </w:rPr>
      </w:pPr>
      <w:r w:rsidRPr="00D813B2">
        <w:rPr>
          <w:rFonts w:ascii="Times New Roman" w:eastAsia="Times New Roman" w:hAnsi="Times New Roman" w:cs="Times New Roman"/>
          <w:b/>
          <w:color w:val="auto"/>
          <w:sz w:val="24"/>
          <w:szCs w:val="24"/>
        </w:rPr>
        <w:t>Праћење и оцењивање</w:t>
      </w:r>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Исходи представљају добру основу за праћење и процену постигнућа ученика, односно креирање захтева којима се може утврдити да ли су ученици достигли оно што је описано одређеним исходом.</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 xml:space="preserve">Исходи помажу наставницима у праћењу, прикупљању и бележењу </w:t>
      </w:r>
      <w:r w:rsidRPr="00D813B2">
        <w:rPr>
          <w:rFonts w:ascii="Times New Roman" w:eastAsia="Times New Roman" w:hAnsi="Times New Roman" w:cs="Times New Roman"/>
          <w:color w:val="auto"/>
          <w:sz w:val="24"/>
          <w:szCs w:val="24"/>
        </w:rPr>
        <w:lastRenderedPageBreak/>
        <w:t>постигнућа ученика.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Како ће у процесу вредновања искористити исходе наставник, сам осмишљава у односу на то који се начин праћења и процене њему чини најрационалнијим и најкориснијим.</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Поред тога, постојање исхода олакшава и извештавање родитеља о раду и напредовању ученика.</w:t>
      </w:r>
      <w:proofErr w:type="gramEnd"/>
    </w:p>
    <w:p w:rsidR="00820117" w:rsidRPr="00D813B2" w:rsidRDefault="00820117" w:rsidP="00820117">
      <w:pPr>
        <w:ind w:firstLine="720"/>
        <w:jc w:val="both"/>
        <w:rPr>
          <w:color w:val="auto"/>
        </w:rPr>
      </w:pPr>
      <w:proofErr w:type="gramStart"/>
      <w:r w:rsidRPr="00D813B2">
        <w:rPr>
          <w:rFonts w:ascii="Times New Roman" w:eastAsia="Times New Roman" w:hAnsi="Times New Roman" w:cs="Times New Roman"/>
          <w:color w:val="auto"/>
          <w:sz w:val="24"/>
          <w:szCs w:val="24"/>
        </w:rPr>
        <w:t>У процесу оцењивања пожељно је користити лични картон ученика (eвидeнциja o прoцeсу и прoдуктимa рада ученика, уз кoмeнтaрe и прeпoрукe) као извор података и показатеља о напредовању ученика.</w:t>
      </w:r>
      <w:proofErr w:type="gramEnd"/>
      <w:r w:rsidRPr="00D813B2">
        <w:rPr>
          <w:rFonts w:ascii="Times New Roman" w:eastAsia="Times New Roman" w:hAnsi="Times New Roman" w:cs="Times New Roman"/>
          <w:color w:val="auto"/>
          <w:sz w:val="24"/>
          <w:szCs w:val="24"/>
        </w:rPr>
        <w:t xml:space="preserve"> Предности коришћења личног картона ученика су вишеструке: омогућава кoнтинуирaнo и систeмaтичнo прaћeњe нaпрeдoвaњa, представља увид у прaћeњe рaзличитих аспеката учења и развоја, представља, подршку у оспособљавању ученика за самопроцену, пружа прецизнији увид у различите oблaсти постигнућа (јаке и слабе стране) ученика.</w:t>
      </w:r>
    </w:p>
    <w:p w:rsidR="00820117" w:rsidRPr="00D813B2" w:rsidRDefault="00820117" w:rsidP="00820117">
      <w:pPr>
        <w:jc w:val="both"/>
        <w:rPr>
          <w:color w:val="auto"/>
        </w:rPr>
      </w:pPr>
    </w:p>
    <w:p w:rsidR="00820117" w:rsidRPr="00D813B2" w:rsidRDefault="00820117" w:rsidP="00820117">
      <w:pPr>
        <w:jc w:val="both"/>
        <w:rPr>
          <w:color w:val="auto"/>
        </w:rPr>
      </w:pPr>
      <w:r w:rsidRPr="00D813B2">
        <w:rPr>
          <w:rFonts w:ascii="Times New Roman" w:eastAsia="Times New Roman" w:hAnsi="Times New Roman" w:cs="Times New Roman"/>
          <w:color w:val="auto"/>
          <w:sz w:val="24"/>
          <w:szCs w:val="24"/>
        </w:rPr>
        <w:t xml:space="preserve">У циљу сагледавања и анализирања ефеката наставе </w:t>
      </w:r>
      <w:r w:rsidRPr="00D813B2">
        <w:rPr>
          <w:rFonts w:ascii="Times New Roman" w:eastAsia="Times New Roman" w:hAnsi="Times New Roman" w:cs="Times New Roman"/>
          <w:i/>
          <w:color w:val="auto"/>
          <w:sz w:val="24"/>
          <w:szCs w:val="24"/>
        </w:rPr>
        <w:t>физичког и здравственог васпитања,</w:t>
      </w:r>
      <w:r w:rsidRPr="00D813B2">
        <w:rPr>
          <w:rFonts w:ascii="Times New Roman" w:eastAsia="Times New Roman" w:hAnsi="Times New Roman" w:cs="Times New Roman"/>
          <w:color w:val="auto"/>
          <w:sz w:val="24"/>
          <w:szCs w:val="24"/>
        </w:rPr>
        <w:t xml:space="preserve"> препоручује се да наставник подједнако, континуирано прати </w:t>
      </w:r>
      <w:proofErr w:type="gramStart"/>
      <w:r w:rsidRPr="00D813B2">
        <w:rPr>
          <w:rFonts w:ascii="Times New Roman" w:eastAsia="Times New Roman" w:hAnsi="Times New Roman" w:cs="Times New Roman"/>
          <w:color w:val="auto"/>
          <w:sz w:val="24"/>
          <w:szCs w:val="24"/>
        </w:rPr>
        <w:t>и  вреднује</w:t>
      </w:r>
      <w:proofErr w:type="gramEnd"/>
      <w:r w:rsidRPr="00D813B2">
        <w:rPr>
          <w:rFonts w:ascii="Times New Roman" w:eastAsia="Times New Roman" w:hAnsi="Times New Roman" w:cs="Times New Roman"/>
          <w:color w:val="auto"/>
          <w:sz w:val="24"/>
          <w:szCs w:val="24"/>
        </w:rPr>
        <w:t>:</w:t>
      </w:r>
    </w:p>
    <w:p w:rsidR="00820117" w:rsidRPr="00D813B2" w:rsidRDefault="00820117" w:rsidP="00820117">
      <w:pPr>
        <w:numPr>
          <w:ilvl w:val="0"/>
          <w:numId w:val="34"/>
        </w:numPr>
        <w:ind w:hanging="360"/>
        <w:contextualSpacing/>
        <w:jc w:val="both"/>
        <w:rPr>
          <w:color w:val="auto"/>
          <w:sz w:val="24"/>
          <w:szCs w:val="24"/>
        </w:rPr>
      </w:pPr>
      <w:r w:rsidRPr="00D813B2">
        <w:rPr>
          <w:rFonts w:ascii="Times New Roman" w:eastAsia="Times New Roman" w:hAnsi="Times New Roman" w:cs="Times New Roman"/>
          <w:color w:val="auto"/>
          <w:sz w:val="24"/>
          <w:szCs w:val="24"/>
        </w:rPr>
        <w:t>Активност и однос ученика према физичком и здравственом васпитању који обухвата:</w:t>
      </w:r>
    </w:p>
    <w:p w:rsidR="00820117" w:rsidRPr="00D813B2" w:rsidRDefault="00820117" w:rsidP="00820117">
      <w:pPr>
        <w:numPr>
          <w:ilvl w:val="0"/>
          <w:numId w:val="27"/>
        </w:numPr>
        <w:ind w:left="1386" w:hanging="360"/>
        <w:contextualSpacing/>
        <w:jc w:val="both"/>
        <w:rPr>
          <w:color w:val="auto"/>
          <w:sz w:val="24"/>
          <w:szCs w:val="24"/>
        </w:rPr>
      </w:pPr>
      <w:r w:rsidRPr="00D813B2">
        <w:rPr>
          <w:rFonts w:ascii="Times New Roman" w:eastAsia="Times New Roman" w:hAnsi="Times New Roman" w:cs="Times New Roman"/>
          <w:color w:val="auto"/>
          <w:sz w:val="24"/>
          <w:szCs w:val="24"/>
        </w:rPr>
        <w:t xml:space="preserve">вежбање у адекватној спортској опреми; </w:t>
      </w:r>
    </w:p>
    <w:p w:rsidR="00820117" w:rsidRPr="00D813B2" w:rsidRDefault="00820117" w:rsidP="00820117">
      <w:pPr>
        <w:numPr>
          <w:ilvl w:val="0"/>
          <w:numId w:val="27"/>
        </w:numPr>
        <w:ind w:left="1386" w:hanging="360"/>
        <w:contextualSpacing/>
        <w:jc w:val="both"/>
        <w:rPr>
          <w:color w:val="auto"/>
          <w:sz w:val="24"/>
          <w:szCs w:val="24"/>
        </w:rPr>
      </w:pPr>
      <w:r w:rsidRPr="00D813B2">
        <w:rPr>
          <w:rFonts w:ascii="Times New Roman" w:eastAsia="Times New Roman" w:hAnsi="Times New Roman" w:cs="Times New Roman"/>
          <w:color w:val="auto"/>
          <w:sz w:val="24"/>
          <w:szCs w:val="24"/>
        </w:rPr>
        <w:t xml:space="preserve">редовно присуствовање на часовима </w:t>
      </w:r>
      <w:r w:rsidRPr="00D813B2">
        <w:rPr>
          <w:rFonts w:ascii="Times New Roman" w:eastAsia="Times New Roman" w:hAnsi="Times New Roman" w:cs="Times New Roman"/>
          <w:i/>
          <w:color w:val="auto"/>
          <w:sz w:val="24"/>
          <w:szCs w:val="24"/>
        </w:rPr>
        <w:t>физичког и здравственог васпитања</w:t>
      </w:r>
      <w:r w:rsidRPr="00D813B2">
        <w:rPr>
          <w:rFonts w:ascii="Times New Roman" w:eastAsia="Times New Roman" w:hAnsi="Times New Roman" w:cs="Times New Roman"/>
          <w:color w:val="auto"/>
          <w:sz w:val="24"/>
          <w:szCs w:val="24"/>
        </w:rPr>
        <w:t xml:space="preserve"> и </w:t>
      </w:r>
      <w:r w:rsidRPr="00D813B2">
        <w:rPr>
          <w:rFonts w:ascii="Times New Roman" w:eastAsia="Times New Roman" w:hAnsi="Times New Roman" w:cs="Times New Roman"/>
          <w:i/>
          <w:color w:val="auto"/>
          <w:sz w:val="24"/>
          <w:szCs w:val="24"/>
        </w:rPr>
        <w:t>обавезним физичим активностима</w:t>
      </w:r>
      <w:r w:rsidRPr="00D813B2">
        <w:rPr>
          <w:rFonts w:ascii="Times New Roman" w:eastAsia="Times New Roman" w:hAnsi="Times New Roman" w:cs="Times New Roman"/>
          <w:color w:val="auto"/>
          <w:sz w:val="24"/>
          <w:szCs w:val="24"/>
        </w:rPr>
        <w:t xml:space="preserve">; </w:t>
      </w:r>
    </w:p>
    <w:p w:rsidR="00820117" w:rsidRPr="00D813B2" w:rsidRDefault="00820117" w:rsidP="00820117">
      <w:pPr>
        <w:numPr>
          <w:ilvl w:val="0"/>
          <w:numId w:val="27"/>
        </w:numPr>
        <w:ind w:left="1386" w:hanging="360"/>
        <w:contextualSpacing/>
        <w:jc w:val="both"/>
        <w:rPr>
          <w:color w:val="auto"/>
          <w:sz w:val="24"/>
          <w:szCs w:val="24"/>
        </w:rPr>
      </w:pPr>
      <w:proofErr w:type="gramStart"/>
      <w:r w:rsidRPr="00D813B2">
        <w:rPr>
          <w:rFonts w:ascii="Times New Roman" w:eastAsia="Times New Roman" w:hAnsi="Times New Roman" w:cs="Times New Roman"/>
          <w:color w:val="auto"/>
          <w:sz w:val="24"/>
          <w:szCs w:val="24"/>
        </w:rPr>
        <w:t>учествовање</w:t>
      </w:r>
      <w:proofErr w:type="gramEnd"/>
      <w:r w:rsidRPr="00D813B2">
        <w:rPr>
          <w:rFonts w:ascii="Times New Roman" w:eastAsia="Times New Roman" w:hAnsi="Times New Roman" w:cs="Times New Roman"/>
          <w:color w:val="auto"/>
          <w:sz w:val="24"/>
          <w:szCs w:val="24"/>
        </w:rPr>
        <w:t xml:space="preserve"> у ванчасовним и ваншколским активностима и др. </w:t>
      </w:r>
    </w:p>
    <w:p w:rsidR="00820117" w:rsidRPr="00D813B2" w:rsidRDefault="00820117" w:rsidP="00820117">
      <w:pPr>
        <w:jc w:val="both"/>
        <w:rPr>
          <w:color w:val="auto"/>
        </w:rPr>
      </w:pPr>
    </w:p>
    <w:p w:rsidR="00820117" w:rsidRPr="00D813B2" w:rsidRDefault="00820117" w:rsidP="00820117">
      <w:pPr>
        <w:numPr>
          <w:ilvl w:val="0"/>
          <w:numId w:val="34"/>
        </w:numPr>
        <w:ind w:hanging="360"/>
        <w:contextualSpacing/>
        <w:rPr>
          <w:color w:val="auto"/>
          <w:sz w:val="24"/>
          <w:szCs w:val="24"/>
        </w:rPr>
      </w:pPr>
      <w:r w:rsidRPr="00D813B2">
        <w:rPr>
          <w:rFonts w:ascii="Times New Roman" w:eastAsia="Times New Roman" w:hAnsi="Times New Roman" w:cs="Times New Roman"/>
          <w:color w:val="auto"/>
          <w:sz w:val="24"/>
          <w:szCs w:val="24"/>
        </w:rPr>
        <w:t>Приказ једног од усвојених комплекса општеприпремних вежби (вежби обликовања),</w:t>
      </w:r>
    </w:p>
    <w:p w:rsidR="00820117" w:rsidRPr="00D813B2" w:rsidRDefault="00820117" w:rsidP="00820117">
      <w:pPr>
        <w:rPr>
          <w:color w:val="auto"/>
        </w:rPr>
      </w:pPr>
    </w:p>
    <w:p w:rsidR="00820117" w:rsidRPr="00D813B2" w:rsidRDefault="00820117" w:rsidP="00820117">
      <w:pPr>
        <w:numPr>
          <w:ilvl w:val="0"/>
          <w:numId w:val="34"/>
        </w:numPr>
        <w:ind w:hanging="360"/>
        <w:contextualSpacing/>
        <w:jc w:val="both"/>
        <w:rPr>
          <w:color w:val="auto"/>
          <w:sz w:val="24"/>
          <w:szCs w:val="24"/>
        </w:rPr>
      </w:pPr>
      <w:r w:rsidRPr="00D813B2">
        <w:rPr>
          <w:rFonts w:ascii="Times New Roman" w:eastAsia="Times New Roman" w:hAnsi="Times New Roman" w:cs="Times New Roman"/>
          <w:color w:val="auto"/>
          <w:sz w:val="24"/>
          <w:szCs w:val="24"/>
        </w:rPr>
        <w:t>Достигнут ниво постигнућа моторичких знања, умења и навика (напредак у усавршавању технике):</w:t>
      </w:r>
    </w:p>
    <w:p w:rsidR="00820117" w:rsidRPr="00D813B2" w:rsidRDefault="00820117" w:rsidP="00820117">
      <w:pPr>
        <w:rPr>
          <w:color w:val="auto"/>
        </w:rPr>
      </w:pPr>
    </w:p>
    <w:p w:rsidR="00820117" w:rsidRPr="00D813B2" w:rsidRDefault="00820117" w:rsidP="00820117">
      <w:pPr>
        <w:rPr>
          <w:color w:val="auto"/>
        </w:rPr>
      </w:pPr>
      <w:r w:rsidRPr="00D813B2">
        <w:rPr>
          <w:rFonts w:ascii="Times New Roman" w:eastAsia="Times New Roman" w:hAnsi="Times New Roman" w:cs="Times New Roman"/>
          <w:b/>
          <w:color w:val="auto"/>
          <w:sz w:val="24"/>
          <w:szCs w:val="24"/>
        </w:rPr>
        <w:t xml:space="preserve">Атлетика: </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 xml:space="preserve">Приказ технике спринтерског и истрајног трчања; приказ технике, скока увис прекорачна техника (маказе); </w:t>
      </w:r>
    </w:p>
    <w:p w:rsidR="00820117" w:rsidRPr="00D813B2" w:rsidRDefault="00820117" w:rsidP="00820117">
      <w:pPr>
        <w:rPr>
          <w:color w:val="auto"/>
        </w:rPr>
      </w:pPr>
      <w:proofErr w:type="gramStart"/>
      <w:r w:rsidRPr="00D813B2">
        <w:rPr>
          <w:rFonts w:ascii="Times New Roman" w:eastAsia="Times New Roman" w:hAnsi="Times New Roman" w:cs="Times New Roman"/>
          <w:color w:val="auto"/>
          <w:sz w:val="24"/>
          <w:szCs w:val="24"/>
        </w:rPr>
        <w:t>Спринтерско трчање 30 – 50 m на време, бацање лоптице до 200 gr у даљ.</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Истрајно трчање у трајању од 6 минута.</w:t>
      </w:r>
      <w:proofErr w:type="gramEnd"/>
    </w:p>
    <w:p w:rsidR="00820117" w:rsidRPr="00D813B2" w:rsidRDefault="00820117" w:rsidP="00820117">
      <w:pPr>
        <w:rPr>
          <w:color w:val="auto"/>
        </w:rPr>
      </w:pPr>
      <w:proofErr w:type="gramStart"/>
      <w:r w:rsidRPr="00D813B2">
        <w:rPr>
          <w:rFonts w:ascii="Times New Roman" w:eastAsia="Times New Roman" w:hAnsi="Times New Roman" w:cs="Times New Roman"/>
          <w:color w:val="auto"/>
          <w:sz w:val="24"/>
          <w:szCs w:val="24"/>
        </w:rPr>
        <w:t>Трчање школског кроса.</w:t>
      </w:r>
      <w:proofErr w:type="gramEnd"/>
    </w:p>
    <w:p w:rsidR="00820117" w:rsidRPr="00D813B2" w:rsidRDefault="00820117" w:rsidP="00820117">
      <w:pPr>
        <w:rPr>
          <w:color w:val="auto"/>
        </w:rPr>
      </w:pPr>
      <w:r w:rsidRPr="00D813B2">
        <w:rPr>
          <w:rFonts w:ascii="Times New Roman" w:eastAsia="Times New Roman" w:hAnsi="Times New Roman" w:cs="Times New Roman"/>
          <w:b/>
          <w:color w:val="auto"/>
          <w:sz w:val="24"/>
          <w:szCs w:val="24"/>
        </w:rPr>
        <w:t xml:space="preserve">Спортска гимнастика: </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Вежбе на тлу: колут у напред, колут у назад, став о шакама уз помоћ, мост из лежања, став на плећима „свећа“:</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Прескок: разношка уз помоћ;</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 xml:space="preserve">Вежбе у упору: </w:t>
      </w:r>
    </w:p>
    <w:p w:rsidR="00820117" w:rsidRPr="00D813B2" w:rsidRDefault="00820117" w:rsidP="00820117">
      <w:pPr>
        <w:numPr>
          <w:ilvl w:val="0"/>
          <w:numId w:val="32"/>
        </w:numPr>
        <w:ind w:left="1344" w:hanging="360"/>
        <w:contextualSpacing/>
        <w:rPr>
          <w:color w:val="auto"/>
          <w:sz w:val="24"/>
          <w:szCs w:val="24"/>
        </w:rPr>
      </w:pPr>
      <w:r w:rsidRPr="00D813B2">
        <w:rPr>
          <w:rFonts w:ascii="Times New Roman" w:eastAsia="Times New Roman" w:hAnsi="Times New Roman" w:cs="Times New Roman"/>
          <w:color w:val="auto"/>
          <w:sz w:val="24"/>
          <w:szCs w:val="24"/>
        </w:rPr>
        <w:t>паралелни разбој:  наскок у упор са повишења (шведска клупа, сандук, столица.</w:t>
      </w:r>
      <w:r w:rsidRPr="00D813B2">
        <w:rPr>
          <w:rFonts w:ascii="Times New Roman" w:eastAsia="Times New Roman" w:hAnsi="Times New Roman" w:cs="Times New Roman"/>
          <w:color w:val="auto"/>
          <w:sz w:val="24"/>
          <w:szCs w:val="24"/>
          <w:lang w:val="sr-Cyrl-ME"/>
        </w:rPr>
        <w:t>.</w:t>
      </w:r>
      <w:r w:rsidRPr="00D813B2">
        <w:rPr>
          <w:rFonts w:ascii="Times New Roman" w:eastAsia="Times New Roman" w:hAnsi="Times New Roman" w:cs="Times New Roman"/>
          <w:color w:val="auto"/>
          <w:sz w:val="24"/>
          <w:szCs w:val="24"/>
        </w:rPr>
        <w:t>.), предњихом сед разножно, приножити једном и саскок,</w:t>
      </w:r>
    </w:p>
    <w:p w:rsidR="00820117" w:rsidRPr="00D813B2" w:rsidRDefault="00820117" w:rsidP="00820117">
      <w:pPr>
        <w:numPr>
          <w:ilvl w:val="0"/>
          <w:numId w:val="32"/>
        </w:numPr>
        <w:ind w:left="1344" w:hanging="360"/>
        <w:contextualSpacing/>
        <w:rPr>
          <w:color w:val="auto"/>
          <w:sz w:val="24"/>
          <w:szCs w:val="24"/>
        </w:rPr>
      </w:pPr>
      <w:r w:rsidRPr="00D813B2">
        <w:rPr>
          <w:rFonts w:ascii="Times New Roman" w:eastAsia="Times New Roman" w:hAnsi="Times New Roman" w:cs="Times New Roman"/>
          <w:color w:val="auto"/>
          <w:sz w:val="24"/>
          <w:szCs w:val="24"/>
        </w:rPr>
        <w:t>ниско вратило: упор одскоком, издржај, саскок у почетни положај;</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Вежбе у вису (вратило/кругови): њих и саскок предњихом.</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Пењања: приказ технике пењања уз шипку и конопац.</w:t>
      </w:r>
    </w:p>
    <w:p w:rsidR="00820117" w:rsidRPr="00D813B2" w:rsidRDefault="00820117" w:rsidP="00820117">
      <w:pPr>
        <w:rPr>
          <w:color w:val="auto"/>
        </w:rPr>
      </w:pPr>
      <w:r w:rsidRPr="00D813B2">
        <w:rPr>
          <w:rFonts w:ascii="Times New Roman" w:eastAsia="Times New Roman" w:hAnsi="Times New Roman" w:cs="Times New Roman"/>
          <w:b/>
          <w:color w:val="auto"/>
          <w:sz w:val="24"/>
          <w:szCs w:val="24"/>
        </w:rPr>
        <w:t xml:space="preserve">Рукомет: </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Конт</w:t>
      </w:r>
      <w:r w:rsidRPr="00D813B2">
        <w:rPr>
          <w:rFonts w:ascii="Times New Roman" w:eastAsia="Times New Roman" w:hAnsi="Times New Roman" w:cs="Times New Roman"/>
          <w:color w:val="auto"/>
          <w:sz w:val="24"/>
          <w:szCs w:val="24"/>
          <w:lang w:val="sr-Cyrl-ME"/>
        </w:rPr>
        <w:t>р</w:t>
      </w:r>
      <w:r w:rsidRPr="00D813B2">
        <w:rPr>
          <w:rFonts w:ascii="Times New Roman" w:eastAsia="Times New Roman" w:hAnsi="Times New Roman" w:cs="Times New Roman"/>
          <w:color w:val="auto"/>
          <w:sz w:val="24"/>
          <w:szCs w:val="24"/>
        </w:rPr>
        <w:t>ола лопте у месту и кретању (вођење);</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Вођење лопте прволини</w:t>
      </w:r>
      <w:r w:rsidRPr="00D813B2">
        <w:rPr>
          <w:rFonts w:ascii="Times New Roman" w:eastAsia="Times New Roman" w:hAnsi="Times New Roman" w:cs="Times New Roman"/>
          <w:color w:val="auto"/>
          <w:sz w:val="24"/>
          <w:szCs w:val="24"/>
          <w:lang w:val="sr-Cyrl-ME"/>
        </w:rPr>
        <w:t>ј</w:t>
      </w:r>
      <w:r w:rsidRPr="00D813B2">
        <w:rPr>
          <w:rFonts w:ascii="Times New Roman" w:eastAsia="Times New Roman" w:hAnsi="Times New Roman" w:cs="Times New Roman"/>
          <w:color w:val="auto"/>
          <w:sz w:val="24"/>
          <w:szCs w:val="24"/>
        </w:rPr>
        <w:t>ски са променом правца кретања (левом и десном руком);</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Хвата и додаје лопту у висини главе и рамена;</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Шутира једном техником;</w:t>
      </w:r>
    </w:p>
    <w:p w:rsidR="00820117" w:rsidRPr="00D813B2" w:rsidRDefault="00820117" w:rsidP="00820117">
      <w:pPr>
        <w:rPr>
          <w:color w:val="auto"/>
        </w:rPr>
      </w:pPr>
      <w:r w:rsidRPr="00D813B2">
        <w:rPr>
          <w:rFonts w:ascii="Times New Roman" w:eastAsia="Times New Roman" w:hAnsi="Times New Roman" w:cs="Times New Roman"/>
          <w:b/>
          <w:color w:val="auto"/>
          <w:sz w:val="24"/>
          <w:szCs w:val="24"/>
        </w:rPr>
        <w:t>Мали фудбал:</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lastRenderedPageBreak/>
        <w:t>Додавање унутрашњом страном стопала и примање лопте ђоном и унутрашњом страном стопала;</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Вођење и шут на гол једном техником;</w:t>
      </w:r>
    </w:p>
    <w:p w:rsidR="00820117" w:rsidRPr="00D813B2" w:rsidRDefault="00820117" w:rsidP="00820117">
      <w:pPr>
        <w:rPr>
          <w:color w:val="auto"/>
        </w:rPr>
      </w:pPr>
      <w:proofErr w:type="gramStart"/>
      <w:r w:rsidRPr="00D813B2">
        <w:rPr>
          <w:rFonts w:ascii="Times New Roman" w:eastAsia="Times New Roman" w:hAnsi="Times New Roman" w:cs="Times New Roman"/>
          <w:color w:val="auto"/>
          <w:sz w:val="24"/>
          <w:szCs w:val="24"/>
        </w:rPr>
        <w:t>Додавање, примање лопте у и шут на гол у кретању.</w:t>
      </w:r>
      <w:proofErr w:type="gramEnd"/>
    </w:p>
    <w:p w:rsidR="00820117" w:rsidRPr="00D813B2" w:rsidRDefault="00820117" w:rsidP="00820117">
      <w:pPr>
        <w:rPr>
          <w:color w:val="auto"/>
        </w:rPr>
      </w:pPr>
      <w:r w:rsidRPr="00D813B2">
        <w:rPr>
          <w:rFonts w:ascii="Times New Roman" w:eastAsia="Times New Roman" w:hAnsi="Times New Roman" w:cs="Times New Roman"/>
          <w:b/>
          <w:color w:val="auto"/>
          <w:sz w:val="24"/>
          <w:szCs w:val="24"/>
        </w:rPr>
        <w:t xml:space="preserve">Плес и ритимка: </w:t>
      </w:r>
    </w:p>
    <w:p w:rsidR="00820117" w:rsidRPr="00D813B2" w:rsidRDefault="00820117" w:rsidP="00820117">
      <w:pPr>
        <w:rPr>
          <w:color w:val="auto"/>
        </w:rPr>
      </w:pPr>
      <w:proofErr w:type="gramStart"/>
      <w:r w:rsidRPr="00D813B2">
        <w:rPr>
          <w:rFonts w:ascii="Times New Roman" w:eastAsia="Times New Roman" w:hAnsi="Times New Roman" w:cs="Times New Roman"/>
          <w:color w:val="auto"/>
          <w:sz w:val="24"/>
          <w:szCs w:val="24"/>
        </w:rPr>
        <w:t>Замаси, кружења, трчања, поскоци и скокови без реквизита.</w:t>
      </w:r>
      <w:proofErr w:type="gramEnd"/>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Поскоци и скокови кроз вијачу.</w:t>
      </w:r>
      <w:proofErr w:type="gramEnd"/>
      <w:r w:rsidRPr="00D813B2">
        <w:rPr>
          <w:rFonts w:ascii="Times New Roman" w:eastAsia="Times New Roman" w:hAnsi="Times New Roman" w:cs="Times New Roman"/>
          <w:color w:val="auto"/>
          <w:sz w:val="24"/>
          <w:szCs w:val="24"/>
        </w:rPr>
        <w:t xml:space="preserve"> </w:t>
      </w:r>
    </w:p>
    <w:p w:rsidR="00820117" w:rsidRPr="00D813B2" w:rsidRDefault="00820117" w:rsidP="00820117">
      <w:pPr>
        <w:rPr>
          <w:color w:val="auto"/>
        </w:rPr>
      </w:pPr>
      <w:r w:rsidRPr="00D813B2">
        <w:rPr>
          <w:rFonts w:ascii="Times New Roman" w:eastAsia="Times New Roman" w:hAnsi="Times New Roman" w:cs="Times New Roman"/>
          <w:color w:val="auto"/>
          <w:sz w:val="24"/>
          <w:szCs w:val="24"/>
        </w:rPr>
        <w:t>Народно „Моравац</w:t>
      </w:r>
      <w:proofErr w:type="gramStart"/>
      <w:r w:rsidRPr="00D813B2">
        <w:rPr>
          <w:rFonts w:ascii="Times New Roman" w:eastAsia="Times New Roman" w:hAnsi="Times New Roman" w:cs="Times New Roman"/>
          <w:color w:val="auto"/>
          <w:sz w:val="24"/>
          <w:szCs w:val="24"/>
        </w:rPr>
        <w:t>“ коло</w:t>
      </w:r>
      <w:proofErr w:type="gramEnd"/>
      <w:r w:rsidRPr="00D813B2">
        <w:rPr>
          <w:rFonts w:ascii="Times New Roman" w:eastAsia="Times New Roman" w:hAnsi="Times New Roman" w:cs="Times New Roman"/>
          <w:color w:val="auto"/>
          <w:sz w:val="24"/>
          <w:szCs w:val="24"/>
        </w:rPr>
        <w:t xml:space="preserve"> уз музику (прва и друга варијанта).</w:t>
      </w:r>
    </w:p>
    <w:p w:rsidR="00820117" w:rsidRPr="00D813B2" w:rsidRDefault="00820117" w:rsidP="00820117">
      <w:pPr>
        <w:rPr>
          <w:color w:val="auto"/>
        </w:rPr>
      </w:pPr>
      <w:r w:rsidRPr="00D813B2">
        <w:rPr>
          <w:rFonts w:ascii="Times New Roman" w:eastAsia="Times New Roman" w:hAnsi="Times New Roman" w:cs="Times New Roman"/>
          <w:b/>
          <w:color w:val="auto"/>
          <w:sz w:val="24"/>
          <w:szCs w:val="24"/>
        </w:rPr>
        <w:t xml:space="preserve">Пливање: </w:t>
      </w:r>
    </w:p>
    <w:p w:rsidR="00820117" w:rsidRPr="00D813B2" w:rsidRDefault="00820117" w:rsidP="00820117">
      <w:pPr>
        <w:rPr>
          <w:color w:val="auto"/>
        </w:rPr>
      </w:pPr>
      <w:proofErr w:type="gramStart"/>
      <w:r w:rsidRPr="00D813B2">
        <w:rPr>
          <w:rFonts w:ascii="Times New Roman" w:eastAsia="Times New Roman" w:hAnsi="Times New Roman" w:cs="Times New Roman"/>
          <w:color w:val="auto"/>
          <w:sz w:val="24"/>
          <w:szCs w:val="24"/>
        </w:rPr>
        <w:t>Контролише и одржава тело у води.</w:t>
      </w:r>
      <w:proofErr w:type="gramEnd"/>
    </w:p>
    <w:p w:rsidR="00820117" w:rsidRPr="00D813B2" w:rsidRDefault="00820117" w:rsidP="00820117">
      <w:pPr>
        <w:rPr>
          <w:rFonts w:ascii="Times New Roman" w:eastAsia="Times New Roman" w:hAnsi="Times New Roman" w:cs="Times New Roman"/>
          <w:color w:val="auto"/>
          <w:sz w:val="24"/>
          <w:szCs w:val="24"/>
        </w:rPr>
      </w:pPr>
      <w:proofErr w:type="gramStart"/>
      <w:r w:rsidRPr="00D813B2">
        <w:rPr>
          <w:rFonts w:ascii="Times New Roman" w:eastAsia="Times New Roman" w:hAnsi="Times New Roman" w:cs="Times New Roman"/>
          <w:color w:val="auto"/>
          <w:sz w:val="24"/>
          <w:szCs w:val="24"/>
        </w:rPr>
        <w:t>Самопомоћ у води.</w:t>
      </w:r>
      <w:proofErr w:type="gramEnd"/>
    </w:p>
    <w:p w:rsidR="00820117" w:rsidRPr="00D813B2" w:rsidRDefault="00820117" w:rsidP="00820117">
      <w:pPr>
        <w:ind w:firstLine="720"/>
        <w:contextualSpacing/>
        <w:jc w:val="both"/>
        <w:rPr>
          <w:color w:val="auto"/>
          <w:sz w:val="24"/>
          <w:szCs w:val="24"/>
        </w:rPr>
      </w:pPr>
      <w:proofErr w:type="gramStart"/>
      <w:r w:rsidRPr="00D813B2">
        <w:rPr>
          <w:rFonts w:ascii="Times New Roman" w:eastAsia="Times New Roman" w:hAnsi="Times New Roman" w:cs="Times New Roman"/>
          <w:color w:val="auto"/>
          <w:sz w:val="24"/>
          <w:szCs w:val="24"/>
        </w:rPr>
        <w:t>Индивидуални напредак моторичких способности сваког ученика процењује се у односу на претходно проверено стање.</w:t>
      </w:r>
      <w:proofErr w:type="gramEnd"/>
      <w:r w:rsidRPr="00D813B2">
        <w:rPr>
          <w:rFonts w:ascii="Times New Roman" w:eastAsia="Times New Roman" w:hAnsi="Times New Roman" w:cs="Times New Roman"/>
          <w:color w:val="auto"/>
          <w:sz w:val="24"/>
          <w:szCs w:val="24"/>
        </w:rPr>
        <w:t xml:space="preserve"> Приликом оцењивања неопходно је </w:t>
      </w:r>
      <w:r w:rsidRPr="00D813B2">
        <w:rPr>
          <w:rFonts w:ascii="Times New Roman" w:eastAsia="Times New Roman" w:hAnsi="Times New Roman" w:cs="Times New Roman"/>
          <w:color w:val="auto"/>
          <w:sz w:val="24"/>
          <w:szCs w:val="24"/>
          <w:lang w:val="sr-Cyrl-ME"/>
        </w:rPr>
        <w:t>у</w:t>
      </w:r>
      <w:r w:rsidRPr="00D813B2">
        <w:rPr>
          <w:rFonts w:ascii="Times New Roman" w:eastAsia="Times New Roman" w:hAnsi="Times New Roman" w:cs="Times New Roman"/>
          <w:color w:val="auto"/>
          <w:sz w:val="24"/>
          <w:szCs w:val="24"/>
        </w:rPr>
        <w:t xml:space="preserve">зети у обзир способности ученика, степен </w:t>
      </w:r>
      <w:proofErr w:type="gramStart"/>
      <w:r w:rsidRPr="00D813B2">
        <w:rPr>
          <w:rFonts w:ascii="Times New Roman" w:eastAsia="Times New Roman" w:hAnsi="Times New Roman" w:cs="Times New Roman"/>
          <w:color w:val="auto"/>
          <w:sz w:val="24"/>
          <w:szCs w:val="24"/>
        </w:rPr>
        <w:t>спретности  и</w:t>
      </w:r>
      <w:proofErr w:type="gramEnd"/>
      <w:r w:rsidRPr="00D813B2">
        <w:rPr>
          <w:rFonts w:ascii="Times New Roman" w:eastAsia="Times New Roman" w:hAnsi="Times New Roman" w:cs="Times New Roman"/>
          <w:color w:val="auto"/>
          <w:sz w:val="24"/>
          <w:szCs w:val="24"/>
        </w:rPr>
        <w:t xml:space="preserve"> умешности. </w:t>
      </w:r>
      <w:proofErr w:type="gramStart"/>
      <w:r w:rsidRPr="00D813B2">
        <w:rPr>
          <w:rFonts w:ascii="Times New Roman" w:eastAsia="Times New Roman" w:hAnsi="Times New Roman" w:cs="Times New Roman"/>
          <w:color w:val="auto"/>
          <w:sz w:val="24"/>
          <w:szCs w:val="24"/>
        </w:rPr>
        <w:t>Уколико ученик нема развијене посебне способности, приликом оцењивања узима се у обзир индивидуални напредак његов иднивидуални напредак у односу на претходна достугнућа и могућности као и ангажовање ученика у наставном процесу.</w:t>
      </w:r>
      <w:proofErr w:type="gramEnd"/>
    </w:p>
    <w:p w:rsidR="00820117" w:rsidRPr="00D813B2" w:rsidRDefault="00820117" w:rsidP="00820117">
      <w:pPr>
        <w:ind w:firstLine="720"/>
        <w:jc w:val="both"/>
        <w:rPr>
          <w:color w:val="auto"/>
        </w:rPr>
      </w:pPr>
    </w:p>
    <w:p w:rsidR="00820117" w:rsidRPr="00D813B2" w:rsidRDefault="00820117" w:rsidP="00820117">
      <w:pPr>
        <w:ind w:firstLine="720"/>
        <w:jc w:val="both"/>
        <w:rPr>
          <w:rFonts w:ascii="Times New Roman" w:eastAsia="Times New Roman" w:hAnsi="Times New Roman" w:cs="Times New Roman"/>
          <w:color w:val="auto"/>
          <w:sz w:val="24"/>
          <w:szCs w:val="24"/>
        </w:rPr>
      </w:pPr>
      <w:r w:rsidRPr="00D813B2">
        <w:rPr>
          <w:rFonts w:ascii="Times New Roman" w:eastAsia="Times New Roman" w:hAnsi="Times New Roman" w:cs="Times New Roman"/>
          <w:color w:val="auto"/>
          <w:sz w:val="24"/>
          <w:szCs w:val="24"/>
        </w:rPr>
        <w:t>Код ученика ослобођених од прак</w:t>
      </w:r>
      <w:r w:rsidRPr="00D813B2">
        <w:rPr>
          <w:rFonts w:ascii="Times New Roman" w:eastAsia="Times New Roman" w:hAnsi="Times New Roman" w:cs="Times New Roman"/>
          <w:color w:val="auto"/>
          <w:sz w:val="24"/>
          <w:szCs w:val="24"/>
          <w:lang w:val="sr-Cyrl-ME"/>
        </w:rPr>
        <w:t>т</w:t>
      </w:r>
      <w:r w:rsidRPr="00D813B2">
        <w:rPr>
          <w:rFonts w:ascii="Times New Roman" w:eastAsia="Times New Roman" w:hAnsi="Times New Roman" w:cs="Times New Roman"/>
          <w:color w:val="auto"/>
          <w:sz w:val="24"/>
          <w:szCs w:val="24"/>
        </w:rPr>
        <w:t>ичног дела наставе, наставник прати и вреднује:</w:t>
      </w:r>
    </w:p>
    <w:p w:rsidR="00820117" w:rsidRPr="00D813B2" w:rsidRDefault="00820117" w:rsidP="00820117">
      <w:pPr>
        <w:ind w:firstLine="720"/>
        <w:jc w:val="both"/>
        <w:rPr>
          <w:color w:val="auto"/>
        </w:rPr>
      </w:pPr>
      <w:r w:rsidRPr="00D813B2">
        <w:rPr>
          <w:rFonts w:ascii="Times New Roman" w:eastAsia="Times New Roman" w:hAnsi="Times New Roman" w:cs="Times New Roman"/>
          <w:color w:val="auto"/>
          <w:sz w:val="24"/>
          <w:szCs w:val="24"/>
        </w:rPr>
        <w:t xml:space="preserve">-    </w:t>
      </w:r>
      <w:proofErr w:type="gramStart"/>
      <w:r w:rsidRPr="00D813B2">
        <w:rPr>
          <w:rFonts w:ascii="Times New Roman" w:eastAsia="Times New Roman" w:hAnsi="Times New Roman" w:cs="Times New Roman"/>
          <w:color w:val="auto"/>
          <w:sz w:val="24"/>
          <w:szCs w:val="24"/>
        </w:rPr>
        <w:t>ниво</w:t>
      </w:r>
      <w:proofErr w:type="gramEnd"/>
      <w:r w:rsidRPr="00D813B2">
        <w:rPr>
          <w:rFonts w:ascii="Times New Roman" w:eastAsia="Times New Roman" w:hAnsi="Times New Roman" w:cs="Times New Roman"/>
          <w:color w:val="auto"/>
          <w:sz w:val="24"/>
          <w:szCs w:val="24"/>
        </w:rPr>
        <w:t xml:space="preserve"> остварености и</w:t>
      </w:r>
      <w:r w:rsidRPr="00D813B2">
        <w:rPr>
          <w:rFonts w:ascii="Times New Roman" w:eastAsia="Times New Roman" w:hAnsi="Times New Roman" w:cs="Times New Roman"/>
          <w:color w:val="auto"/>
          <w:sz w:val="24"/>
          <w:szCs w:val="24"/>
          <w:lang w:val="sr-Cyrl-ME"/>
        </w:rPr>
        <w:t>с</w:t>
      </w:r>
      <w:r w:rsidRPr="00D813B2">
        <w:rPr>
          <w:rFonts w:ascii="Times New Roman" w:eastAsia="Times New Roman" w:hAnsi="Times New Roman" w:cs="Times New Roman"/>
          <w:color w:val="auto"/>
          <w:sz w:val="24"/>
          <w:szCs w:val="24"/>
        </w:rPr>
        <w:t>хода из области Физичка и здр</w:t>
      </w:r>
      <w:r w:rsidRPr="00D813B2">
        <w:rPr>
          <w:rFonts w:ascii="Times New Roman" w:eastAsia="Times New Roman" w:hAnsi="Times New Roman" w:cs="Times New Roman"/>
          <w:color w:val="auto"/>
          <w:sz w:val="24"/>
          <w:szCs w:val="24"/>
          <w:lang w:val="sr-Cyrl-ME"/>
        </w:rPr>
        <w:t>а</w:t>
      </w:r>
      <w:r w:rsidRPr="00D813B2">
        <w:rPr>
          <w:rFonts w:ascii="Times New Roman" w:eastAsia="Times New Roman" w:hAnsi="Times New Roman" w:cs="Times New Roman"/>
          <w:color w:val="auto"/>
          <w:sz w:val="24"/>
          <w:szCs w:val="24"/>
        </w:rPr>
        <w:t>вствена култура;</w:t>
      </w:r>
    </w:p>
    <w:p w:rsidR="00820117" w:rsidRPr="00D813B2" w:rsidRDefault="00820117" w:rsidP="00820117">
      <w:pPr>
        <w:tabs>
          <w:tab w:val="left" w:pos="1080"/>
          <w:tab w:val="left" w:pos="2160"/>
        </w:tabs>
        <w:ind w:firstLine="720"/>
        <w:jc w:val="both"/>
        <w:rPr>
          <w:color w:val="auto"/>
        </w:rPr>
      </w:pPr>
      <w:r w:rsidRPr="00D813B2">
        <w:rPr>
          <w:rFonts w:ascii="Times New Roman" w:eastAsia="Times New Roman" w:hAnsi="Times New Roman" w:cs="Times New Roman"/>
          <w:color w:val="auto"/>
          <w:sz w:val="24"/>
          <w:szCs w:val="24"/>
        </w:rPr>
        <w:t>-</w:t>
      </w:r>
      <w:r w:rsidRPr="00D813B2">
        <w:rPr>
          <w:rFonts w:ascii="Times New Roman" w:eastAsia="Times New Roman" w:hAnsi="Times New Roman" w:cs="Times New Roman"/>
          <w:color w:val="auto"/>
          <w:sz w:val="24"/>
          <w:szCs w:val="24"/>
        </w:rPr>
        <w:tab/>
      </w:r>
      <w:proofErr w:type="gramStart"/>
      <w:r w:rsidRPr="00D813B2">
        <w:rPr>
          <w:rFonts w:ascii="Times New Roman" w:eastAsia="Times New Roman" w:hAnsi="Times New Roman" w:cs="Times New Roman"/>
          <w:color w:val="auto"/>
          <w:sz w:val="24"/>
          <w:szCs w:val="24"/>
        </w:rPr>
        <w:t>учешће</w:t>
      </w:r>
      <w:proofErr w:type="gramEnd"/>
      <w:r w:rsidRPr="00D813B2">
        <w:rPr>
          <w:rFonts w:ascii="Times New Roman" w:eastAsia="Times New Roman" w:hAnsi="Times New Roman" w:cs="Times New Roman"/>
          <w:color w:val="auto"/>
          <w:sz w:val="24"/>
          <w:szCs w:val="24"/>
        </w:rPr>
        <w:t xml:space="preserve"> у организацији ваннаставних активности.</w:t>
      </w:r>
    </w:p>
    <w:p w:rsidR="00820117" w:rsidRPr="00D813B2" w:rsidRDefault="00820117" w:rsidP="00820117">
      <w:pPr>
        <w:ind w:firstLine="720"/>
        <w:jc w:val="both"/>
        <w:rPr>
          <w:color w:val="auto"/>
        </w:rPr>
      </w:pPr>
    </w:p>
    <w:p w:rsidR="00820117" w:rsidRPr="00D813B2" w:rsidRDefault="00820117" w:rsidP="00820117">
      <w:pPr>
        <w:ind w:firstLine="720"/>
        <w:jc w:val="center"/>
        <w:rPr>
          <w:color w:val="auto"/>
        </w:rPr>
      </w:pPr>
      <w:r w:rsidRPr="00D813B2">
        <w:rPr>
          <w:rFonts w:ascii="Times New Roman" w:eastAsia="Times New Roman" w:hAnsi="Times New Roman" w:cs="Times New Roman"/>
          <w:b/>
          <w:color w:val="auto"/>
          <w:sz w:val="24"/>
          <w:szCs w:val="24"/>
        </w:rPr>
        <w:t>Педагошка документација</w:t>
      </w:r>
    </w:p>
    <w:p w:rsidR="00820117" w:rsidRPr="00D813B2" w:rsidRDefault="00820117" w:rsidP="00820117">
      <w:pPr>
        <w:ind w:firstLine="720"/>
        <w:jc w:val="center"/>
        <w:rPr>
          <w:color w:val="auto"/>
        </w:rPr>
      </w:pPr>
    </w:p>
    <w:p w:rsidR="00820117" w:rsidRPr="00D813B2" w:rsidRDefault="00820117" w:rsidP="00820117">
      <w:pPr>
        <w:numPr>
          <w:ilvl w:val="0"/>
          <w:numId w:val="30"/>
        </w:numPr>
        <w:ind w:hanging="360"/>
        <w:contextualSpacing/>
        <w:rPr>
          <w:color w:val="auto"/>
          <w:sz w:val="24"/>
          <w:szCs w:val="24"/>
        </w:rPr>
      </w:pPr>
      <w:r w:rsidRPr="00D813B2">
        <w:rPr>
          <w:rFonts w:ascii="Times New Roman" w:eastAsia="Times New Roman" w:hAnsi="Times New Roman" w:cs="Times New Roman"/>
          <w:color w:val="auto"/>
          <w:sz w:val="24"/>
          <w:szCs w:val="24"/>
        </w:rPr>
        <w:t>Дневник рада за физичко и здравствено васпитање;</w:t>
      </w:r>
    </w:p>
    <w:p w:rsidR="00820117" w:rsidRPr="00D813B2" w:rsidRDefault="00820117" w:rsidP="00820117">
      <w:pPr>
        <w:numPr>
          <w:ilvl w:val="0"/>
          <w:numId w:val="30"/>
        </w:numPr>
        <w:ind w:hanging="360"/>
        <w:contextualSpacing/>
        <w:rPr>
          <w:color w:val="auto"/>
          <w:sz w:val="24"/>
          <w:szCs w:val="24"/>
        </w:rPr>
      </w:pPr>
      <w:r w:rsidRPr="00D813B2">
        <w:rPr>
          <w:rFonts w:ascii="Times New Roman" w:eastAsia="Times New Roman" w:hAnsi="Times New Roman" w:cs="Times New Roman"/>
          <w:color w:val="auto"/>
          <w:sz w:val="24"/>
          <w:szCs w:val="24"/>
        </w:rPr>
        <w:t>Планови рада физичког и здравственог васпитања и обавезних физичких активности ученика: план рада стручног већа, годишњи план (по темама са бројем часова), месечни оперативни план, план ванчасовних и ваншколских активности и праћење њихове реализације.</w:t>
      </w:r>
    </w:p>
    <w:p w:rsidR="00820117" w:rsidRPr="00D813B2" w:rsidRDefault="00820117" w:rsidP="00820117">
      <w:pPr>
        <w:numPr>
          <w:ilvl w:val="0"/>
          <w:numId w:val="30"/>
        </w:numPr>
        <w:ind w:hanging="360"/>
        <w:contextualSpacing/>
        <w:rPr>
          <w:color w:val="auto"/>
          <w:sz w:val="24"/>
          <w:szCs w:val="24"/>
        </w:rPr>
      </w:pPr>
      <w:r w:rsidRPr="00D813B2">
        <w:rPr>
          <w:rFonts w:ascii="Times New Roman" w:eastAsia="Times New Roman" w:hAnsi="Times New Roman" w:cs="Times New Roman"/>
          <w:color w:val="auto"/>
          <w:sz w:val="24"/>
          <w:szCs w:val="24"/>
        </w:rPr>
        <w:t>Писане припреме: форму и изглед припреме сачињава сам наставник уважавајући: временску артикулацију остваривања, циљ часа, исходе који се р</w:t>
      </w:r>
      <w:r w:rsidRPr="00D813B2">
        <w:rPr>
          <w:rFonts w:ascii="Times New Roman" w:eastAsia="Times New Roman" w:hAnsi="Times New Roman" w:cs="Times New Roman"/>
          <w:color w:val="auto"/>
          <w:sz w:val="24"/>
          <w:szCs w:val="24"/>
          <w:lang w:val="sr-Cyrl-ME"/>
        </w:rPr>
        <w:t>е</w:t>
      </w:r>
      <w:r w:rsidRPr="00D813B2">
        <w:rPr>
          <w:rFonts w:ascii="Times New Roman" w:eastAsia="Times New Roman" w:hAnsi="Times New Roman" w:cs="Times New Roman"/>
          <w:color w:val="auto"/>
          <w:sz w:val="24"/>
          <w:szCs w:val="24"/>
        </w:rPr>
        <w:t xml:space="preserve">ализују, конзистентну дидактичку структуру часова, запажања након часа; </w:t>
      </w:r>
    </w:p>
    <w:p w:rsidR="00820117" w:rsidRPr="00D813B2" w:rsidRDefault="00820117" w:rsidP="00820117">
      <w:pPr>
        <w:numPr>
          <w:ilvl w:val="0"/>
          <w:numId w:val="30"/>
        </w:numPr>
        <w:ind w:hanging="360"/>
        <w:contextualSpacing/>
        <w:rPr>
          <w:color w:val="auto"/>
          <w:sz w:val="24"/>
          <w:szCs w:val="24"/>
        </w:rPr>
      </w:pPr>
      <w:r w:rsidRPr="00D813B2">
        <w:rPr>
          <w:rFonts w:ascii="Times New Roman" w:eastAsia="Times New Roman" w:hAnsi="Times New Roman" w:cs="Times New Roman"/>
          <w:color w:val="auto"/>
          <w:sz w:val="24"/>
          <w:szCs w:val="24"/>
        </w:rPr>
        <w:t>Радни картон: наставник води за сваког ученика. Радни картон садржи: податке о стању физичких способности са тестирања, оспособљености у вештинама напомене о специфичостима ученика и остале податке неопходне наставнику.</w:t>
      </w:r>
    </w:p>
    <w:p w:rsidR="00820117" w:rsidRPr="00D813B2" w:rsidRDefault="00820117" w:rsidP="00820117">
      <w:pPr>
        <w:rPr>
          <w:color w:val="auto"/>
        </w:rPr>
      </w:pPr>
    </w:p>
    <w:p w:rsidR="005F1FED" w:rsidRDefault="00820117" w:rsidP="00820117">
      <w:pPr>
        <w:ind w:firstLine="720"/>
        <w:jc w:val="both"/>
      </w:pPr>
      <w:proofErr w:type="gramStart"/>
      <w:r w:rsidRPr="00D813B2">
        <w:rPr>
          <w:rFonts w:ascii="Times New Roman" w:eastAsia="Times New Roman" w:hAnsi="Times New Roman" w:cs="Times New Roman"/>
          <w:color w:val="auto"/>
          <w:sz w:val="24"/>
          <w:szCs w:val="24"/>
        </w:rPr>
        <w:t>Педагошку документацију наставник сачињава у писаној, а по могућности и електр</w:t>
      </w:r>
      <w:r w:rsidRPr="00D813B2">
        <w:rPr>
          <w:rFonts w:ascii="Times New Roman" w:eastAsia="Times New Roman" w:hAnsi="Times New Roman" w:cs="Times New Roman"/>
          <w:color w:val="auto"/>
          <w:sz w:val="24"/>
          <w:szCs w:val="24"/>
          <w:lang w:val="sr-Cyrl-RS"/>
        </w:rPr>
        <w:t>о</w:t>
      </w:r>
      <w:r w:rsidRPr="00D813B2">
        <w:rPr>
          <w:rFonts w:ascii="Times New Roman" w:eastAsia="Times New Roman" w:hAnsi="Times New Roman" w:cs="Times New Roman"/>
          <w:color w:val="auto"/>
          <w:sz w:val="24"/>
          <w:szCs w:val="24"/>
        </w:rPr>
        <w:t>нској форми.</w:t>
      </w:r>
      <w:proofErr w:type="gramEnd"/>
    </w:p>
    <w:sectPr w:rsidR="005F1FED" w:rsidSect="001E5927">
      <w:footerReference w:type="default" r:id="rId8"/>
      <w:pgSz w:w="12240" w:h="15840" w:code="1"/>
      <w:pgMar w:top="288" w:right="1008" w:bottom="288" w:left="1008" w:header="432" w:footer="432" w:gutter="0"/>
      <w:cols w:space="720"/>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1BD" w:rsidRDefault="005271BD" w:rsidP="008F37C9">
      <w:pPr>
        <w:spacing w:line="240" w:lineRule="auto"/>
      </w:pPr>
      <w:r>
        <w:separator/>
      </w:r>
    </w:p>
  </w:endnote>
  <w:endnote w:type="continuationSeparator" w:id="0">
    <w:p w:rsidR="005271BD" w:rsidRDefault="005271BD" w:rsidP="008F37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903371"/>
      <w:docPartObj>
        <w:docPartGallery w:val="Page Numbers (Bottom of Page)"/>
        <w:docPartUnique/>
      </w:docPartObj>
    </w:sdtPr>
    <w:sdtEndPr>
      <w:rPr>
        <w:noProof/>
      </w:rPr>
    </w:sdtEndPr>
    <w:sdtContent>
      <w:p w:rsidR="008F37C9" w:rsidRDefault="008F37C9">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rsidR="008F37C9" w:rsidRDefault="008F37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1BD" w:rsidRDefault="005271BD" w:rsidP="008F37C9">
      <w:pPr>
        <w:spacing w:line="240" w:lineRule="auto"/>
      </w:pPr>
      <w:r>
        <w:separator/>
      </w:r>
    </w:p>
  </w:footnote>
  <w:footnote w:type="continuationSeparator" w:id="0">
    <w:p w:rsidR="005271BD" w:rsidRDefault="005271BD" w:rsidP="008F37C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6AFE"/>
    <w:multiLevelType w:val="multilevel"/>
    <w:tmpl w:val="DF36A5AA"/>
    <w:lvl w:ilvl="0">
      <w:start w:val="1"/>
      <w:numFmt w:val="decimal"/>
      <w:lvlText w:val="%1."/>
      <w:lvlJc w:val="left"/>
      <w:pPr>
        <w:ind w:left="1158" w:firstLine="798"/>
      </w:pPr>
    </w:lvl>
    <w:lvl w:ilvl="1">
      <w:start w:val="1"/>
      <w:numFmt w:val="lowerLetter"/>
      <w:lvlText w:val="%2."/>
      <w:lvlJc w:val="left"/>
      <w:pPr>
        <w:ind w:left="1878" w:firstLine="1518"/>
      </w:pPr>
    </w:lvl>
    <w:lvl w:ilvl="2">
      <w:start w:val="1"/>
      <w:numFmt w:val="lowerRoman"/>
      <w:lvlText w:val="%3."/>
      <w:lvlJc w:val="right"/>
      <w:pPr>
        <w:ind w:left="2598" w:firstLine="2418"/>
      </w:pPr>
    </w:lvl>
    <w:lvl w:ilvl="3">
      <w:start w:val="1"/>
      <w:numFmt w:val="decimal"/>
      <w:lvlText w:val="%4."/>
      <w:lvlJc w:val="left"/>
      <w:pPr>
        <w:ind w:left="3318" w:firstLine="2958"/>
      </w:pPr>
    </w:lvl>
    <w:lvl w:ilvl="4">
      <w:start w:val="1"/>
      <w:numFmt w:val="lowerLetter"/>
      <w:lvlText w:val="%5."/>
      <w:lvlJc w:val="left"/>
      <w:pPr>
        <w:ind w:left="4038" w:firstLine="3678"/>
      </w:pPr>
    </w:lvl>
    <w:lvl w:ilvl="5">
      <w:start w:val="1"/>
      <w:numFmt w:val="lowerRoman"/>
      <w:lvlText w:val="%6."/>
      <w:lvlJc w:val="right"/>
      <w:pPr>
        <w:ind w:left="4758" w:firstLine="4578"/>
      </w:pPr>
    </w:lvl>
    <w:lvl w:ilvl="6">
      <w:start w:val="1"/>
      <w:numFmt w:val="decimal"/>
      <w:lvlText w:val="%7."/>
      <w:lvlJc w:val="left"/>
      <w:pPr>
        <w:ind w:left="5478" w:firstLine="5118"/>
      </w:pPr>
    </w:lvl>
    <w:lvl w:ilvl="7">
      <w:start w:val="1"/>
      <w:numFmt w:val="lowerLetter"/>
      <w:lvlText w:val="%8."/>
      <w:lvlJc w:val="left"/>
      <w:pPr>
        <w:ind w:left="6198" w:firstLine="5838"/>
      </w:pPr>
    </w:lvl>
    <w:lvl w:ilvl="8">
      <w:start w:val="1"/>
      <w:numFmt w:val="lowerRoman"/>
      <w:lvlText w:val="%9."/>
      <w:lvlJc w:val="right"/>
      <w:pPr>
        <w:ind w:left="6918" w:firstLine="6738"/>
      </w:pPr>
    </w:lvl>
  </w:abstractNum>
  <w:abstractNum w:abstractNumId="1">
    <w:nsid w:val="05FC5002"/>
    <w:multiLevelType w:val="multilevel"/>
    <w:tmpl w:val="6792CB64"/>
    <w:lvl w:ilvl="0">
      <w:start w:val="1"/>
      <w:numFmt w:val="decimal"/>
      <w:lvlText w:val="%1."/>
      <w:lvlJc w:val="left"/>
      <w:pPr>
        <w:ind w:left="2160" w:firstLine="1800"/>
      </w:pPr>
    </w:lvl>
    <w:lvl w:ilvl="1">
      <w:start w:val="1"/>
      <w:numFmt w:val="lowerLetter"/>
      <w:lvlText w:val="%2."/>
      <w:lvlJc w:val="left"/>
      <w:pPr>
        <w:ind w:left="2880" w:firstLine="2520"/>
      </w:pPr>
    </w:lvl>
    <w:lvl w:ilvl="2">
      <w:start w:val="1"/>
      <w:numFmt w:val="lowerRoman"/>
      <w:lvlText w:val="%3."/>
      <w:lvlJc w:val="right"/>
      <w:pPr>
        <w:ind w:left="3600" w:firstLine="3420"/>
      </w:pPr>
    </w:lvl>
    <w:lvl w:ilvl="3">
      <w:start w:val="1"/>
      <w:numFmt w:val="decimal"/>
      <w:lvlText w:val="%4."/>
      <w:lvlJc w:val="left"/>
      <w:pPr>
        <w:ind w:left="4320" w:firstLine="3960"/>
      </w:pPr>
    </w:lvl>
    <w:lvl w:ilvl="4">
      <w:start w:val="1"/>
      <w:numFmt w:val="lowerLetter"/>
      <w:lvlText w:val="%5."/>
      <w:lvlJc w:val="left"/>
      <w:pPr>
        <w:ind w:left="5040" w:firstLine="4680"/>
      </w:pPr>
    </w:lvl>
    <w:lvl w:ilvl="5">
      <w:start w:val="1"/>
      <w:numFmt w:val="lowerRoman"/>
      <w:lvlText w:val="%6."/>
      <w:lvlJc w:val="right"/>
      <w:pPr>
        <w:ind w:left="5760" w:firstLine="5580"/>
      </w:pPr>
    </w:lvl>
    <w:lvl w:ilvl="6">
      <w:start w:val="1"/>
      <w:numFmt w:val="decimal"/>
      <w:lvlText w:val="%7."/>
      <w:lvlJc w:val="left"/>
      <w:pPr>
        <w:ind w:left="6480" w:firstLine="6120"/>
      </w:pPr>
    </w:lvl>
    <w:lvl w:ilvl="7">
      <w:start w:val="1"/>
      <w:numFmt w:val="lowerLetter"/>
      <w:lvlText w:val="%8."/>
      <w:lvlJc w:val="left"/>
      <w:pPr>
        <w:ind w:left="7200" w:firstLine="6840"/>
      </w:pPr>
    </w:lvl>
    <w:lvl w:ilvl="8">
      <w:start w:val="1"/>
      <w:numFmt w:val="lowerRoman"/>
      <w:lvlText w:val="%9."/>
      <w:lvlJc w:val="right"/>
      <w:pPr>
        <w:ind w:left="7920" w:firstLine="7740"/>
      </w:pPr>
    </w:lvl>
  </w:abstractNum>
  <w:abstractNum w:abstractNumId="2">
    <w:nsid w:val="083A3E8E"/>
    <w:multiLevelType w:val="multilevel"/>
    <w:tmpl w:val="1C761D78"/>
    <w:lvl w:ilvl="0">
      <w:start w:val="1"/>
      <w:numFmt w:val="bullet"/>
      <w:lvlText w:val="-"/>
      <w:lvlJc w:val="left"/>
      <w:pPr>
        <w:ind w:left="720" w:firstLine="360"/>
      </w:pPr>
      <w:rPr>
        <w:rFonts w:ascii="Arial" w:eastAsia="Arial" w:hAnsi="Arial" w:cs="Arial"/>
        <w:b/>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nsid w:val="097754BB"/>
    <w:multiLevelType w:val="multilevel"/>
    <w:tmpl w:val="973E9F9C"/>
    <w:lvl w:ilvl="0">
      <w:start w:val="1"/>
      <w:numFmt w:val="bullet"/>
      <w:lvlText w:val="-"/>
      <w:lvlJc w:val="left"/>
      <w:pPr>
        <w:ind w:left="1080" w:firstLine="720"/>
      </w:pPr>
      <w:rPr>
        <w:rFonts w:ascii="Arial" w:eastAsia="Arial" w:hAnsi="Arial" w:cs="Arial"/>
        <w:b/>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4">
    <w:nsid w:val="0AB86BED"/>
    <w:multiLevelType w:val="multilevel"/>
    <w:tmpl w:val="6722E6D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5">
    <w:nsid w:val="0C2C2A60"/>
    <w:multiLevelType w:val="multilevel"/>
    <w:tmpl w:val="C4F0C65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nsid w:val="1C1630E7"/>
    <w:multiLevelType w:val="multilevel"/>
    <w:tmpl w:val="71AC7446"/>
    <w:lvl w:ilvl="0">
      <w:start w:val="1"/>
      <w:numFmt w:val="bullet"/>
      <w:lvlText w:val="-"/>
      <w:lvlJc w:val="left"/>
      <w:pPr>
        <w:ind w:left="1924" w:firstLine="1564"/>
      </w:pPr>
      <w:rPr>
        <w:rFonts w:ascii="Arial" w:eastAsia="Arial" w:hAnsi="Arial" w:cs="Arial"/>
      </w:rPr>
    </w:lvl>
    <w:lvl w:ilvl="1">
      <w:start w:val="1"/>
      <w:numFmt w:val="bullet"/>
      <w:lvlText w:val="o"/>
      <w:lvlJc w:val="left"/>
      <w:pPr>
        <w:ind w:left="2644" w:firstLine="2284"/>
      </w:pPr>
      <w:rPr>
        <w:rFonts w:ascii="Arial" w:eastAsia="Arial" w:hAnsi="Arial" w:cs="Arial"/>
      </w:rPr>
    </w:lvl>
    <w:lvl w:ilvl="2">
      <w:start w:val="1"/>
      <w:numFmt w:val="bullet"/>
      <w:lvlText w:val="▪"/>
      <w:lvlJc w:val="left"/>
      <w:pPr>
        <w:ind w:left="3364" w:firstLine="3004"/>
      </w:pPr>
      <w:rPr>
        <w:rFonts w:ascii="Arial" w:eastAsia="Arial" w:hAnsi="Arial" w:cs="Arial"/>
      </w:rPr>
    </w:lvl>
    <w:lvl w:ilvl="3">
      <w:start w:val="1"/>
      <w:numFmt w:val="bullet"/>
      <w:lvlText w:val="●"/>
      <w:lvlJc w:val="left"/>
      <w:pPr>
        <w:ind w:left="4084" w:firstLine="3724"/>
      </w:pPr>
      <w:rPr>
        <w:rFonts w:ascii="Arial" w:eastAsia="Arial" w:hAnsi="Arial" w:cs="Arial"/>
      </w:rPr>
    </w:lvl>
    <w:lvl w:ilvl="4">
      <w:start w:val="1"/>
      <w:numFmt w:val="bullet"/>
      <w:lvlText w:val="o"/>
      <w:lvlJc w:val="left"/>
      <w:pPr>
        <w:ind w:left="4804" w:firstLine="4444"/>
      </w:pPr>
      <w:rPr>
        <w:rFonts w:ascii="Arial" w:eastAsia="Arial" w:hAnsi="Arial" w:cs="Arial"/>
      </w:rPr>
    </w:lvl>
    <w:lvl w:ilvl="5">
      <w:start w:val="1"/>
      <w:numFmt w:val="bullet"/>
      <w:lvlText w:val="▪"/>
      <w:lvlJc w:val="left"/>
      <w:pPr>
        <w:ind w:left="5524" w:firstLine="5164"/>
      </w:pPr>
      <w:rPr>
        <w:rFonts w:ascii="Arial" w:eastAsia="Arial" w:hAnsi="Arial" w:cs="Arial"/>
      </w:rPr>
    </w:lvl>
    <w:lvl w:ilvl="6">
      <w:start w:val="1"/>
      <w:numFmt w:val="bullet"/>
      <w:lvlText w:val="●"/>
      <w:lvlJc w:val="left"/>
      <w:pPr>
        <w:ind w:left="6244" w:firstLine="5884"/>
      </w:pPr>
      <w:rPr>
        <w:rFonts w:ascii="Arial" w:eastAsia="Arial" w:hAnsi="Arial" w:cs="Arial"/>
      </w:rPr>
    </w:lvl>
    <w:lvl w:ilvl="7">
      <w:start w:val="1"/>
      <w:numFmt w:val="bullet"/>
      <w:lvlText w:val="o"/>
      <w:lvlJc w:val="left"/>
      <w:pPr>
        <w:ind w:left="6964" w:firstLine="6604"/>
      </w:pPr>
      <w:rPr>
        <w:rFonts w:ascii="Arial" w:eastAsia="Arial" w:hAnsi="Arial" w:cs="Arial"/>
      </w:rPr>
    </w:lvl>
    <w:lvl w:ilvl="8">
      <w:start w:val="1"/>
      <w:numFmt w:val="bullet"/>
      <w:lvlText w:val="▪"/>
      <w:lvlJc w:val="left"/>
      <w:pPr>
        <w:ind w:left="7684" w:firstLine="7324"/>
      </w:pPr>
      <w:rPr>
        <w:rFonts w:ascii="Arial" w:eastAsia="Arial" w:hAnsi="Arial" w:cs="Arial"/>
      </w:rPr>
    </w:lvl>
  </w:abstractNum>
  <w:abstractNum w:abstractNumId="7">
    <w:nsid w:val="1ED5057D"/>
    <w:multiLevelType w:val="multilevel"/>
    <w:tmpl w:val="645E0962"/>
    <w:lvl w:ilvl="0">
      <w:start w:val="1"/>
      <w:numFmt w:val="decimal"/>
      <w:lvlText w:val="%1."/>
      <w:lvlJc w:val="left"/>
      <w:pPr>
        <w:ind w:left="1532" w:firstLine="1172"/>
      </w:pPr>
    </w:lvl>
    <w:lvl w:ilvl="1">
      <w:start w:val="1"/>
      <w:numFmt w:val="decimal"/>
      <w:lvlText w:val="%2."/>
      <w:lvlJc w:val="left"/>
      <w:pPr>
        <w:ind w:left="2252" w:firstLine="1892"/>
      </w:pPr>
    </w:lvl>
    <w:lvl w:ilvl="2">
      <w:start w:val="1"/>
      <w:numFmt w:val="lowerRoman"/>
      <w:lvlText w:val="%3."/>
      <w:lvlJc w:val="right"/>
      <w:pPr>
        <w:ind w:left="2972" w:firstLine="2792"/>
      </w:pPr>
    </w:lvl>
    <w:lvl w:ilvl="3">
      <w:start w:val="1"/>
      <w:numFmt w:val="decimal"/>
      <w:lvlText w:val="%4."/>
      <w:lvlJc w:val="left"/>
      <w:pPr>
        <w:ind w:left="3692" w:firstLine="3332"/>
      </w:pPr>
    </w:lvl>
    <w:lvl w:ilvl="4">
      <w:start w:val="1"/>
      <w:numFmt w:val="lowerLetter"/>
      <w:lvlText w:val="%5."/>
      <w:lvlJc w:val="left"/>
      <w:pPr>
        <w:ind w:left="4412" w:firstLine="4052"/>
      </w:pPr>
    </w:lvl>
    <w:lvl w:ilvl="5">
      <w:start w:val="1"/>
      <w:numFmt w:val="lowerRoman"/>
      <w:lvlText w:val="%6."/>
      <w:lvlJc w:val="right"/>
      <w:pPr>
        <w:ind w:left="5132" w:firstLine="4952"/>
      </w:pPr>
    </w:lvl>
    <w:lvl w:ilvl="6">
      <w:start w:val="1"/>
      <w:numFmt w:val="decimal"/>
      <w:lvlText w:val="%7."/>
      <w:lvlJc w:val="left"/>
      <w:pPr>
        <w:ind w:left="5852" w:firstLine="5492"/>
      </w:pPr>
    </w:lvl>
    <w:lvl w:ilvl="7">
      <w:start w:val="1"/>
      <w:numFmt w:val="lowerLetter"/>
      <w:lvlText w:val="%8."/>
      <w:lvlJc w:val="left"/>
      <w:pPr>
        <w:ind w:left="6572" w:firstLine="6212"/>
      </w:pPr>
    </w:lvl>
    <w:lvl w:ilvl="8">
      <w:start w:val="1"/>
      <w:numFmt w:val="lowerRoman"/>
      <w:lvlText w:val="%9."/>
      <w:lvlJc w:val="right"/>
      <w:pPr>
        <w:ind w:left="7292" w:firstLine="7112"/>
      </w:pPr>
    </w:lvl>
  </w:abstractNum>
  <w:abstractNum w:abstractNumId="8">
    <w:nsid w:val="23AE074B"/>
    <w:multiLevelType w:val="multilevel"/>
    <w:tmpl w:val="D200F204"/>
    <w:lvl w:ilvl="0">
      <w:start w:val="1"/>
      <w:numFmt w:val="bullet"/>
      <w:lvlText w:val="-"/>
      <w:lvlJc w:val="left"/>
      <w:pPr>
        <w:ind w:left="1938" w:firstLine="1578"/>
      </w:pPr>
      <w:rPr>
        <w:rFonts w:ascii="Arial" w:eastAsia="Arial" w:hAnsi="Arial" w:cs="Arial"/>
      </w:rPr>
    </w:lvl>
    <w:lvl w:ilvl="1">
      <w:start w:val="1"/>
      <w:numFmt w:val="bullet"/>
      <w:lvlText w:val="o"/>
      <w:lvlJc w:val="left"/>
      <w:pPr>
        <w:ind w:left="2658" w:firstLine="2298"/>
      </w:pPr>
      <w:rPr>
        <w:rFonts w:ascii="Arial" w:eastAsia="Arial" w:hAnsi="Arial" w:cs="Arial"/>
      </w:rPr>
    </w:lvl>
    <w:lvl w:ilvl="2">
      <w:start w:val="1"/>
      <w:numFmt w:val="bullet"/>
      <w:lvlText w:val="▪"/>
      <w:lvlJc w:val="left"/>
      <w:pPr>
        <w:ind w:left="3378" w:firstLine="3018"/>
      </w:pPr>
      <w:rPr>
        <w:rFonts w:ascii="Arial" w:eastAsia="Arial" w:hAnsi="Arial" w:cs="Arial"/>
      </w:rPr>
    </w:lvl>
    <w:lvl w:ilvl="3">
      <w:start w:val="1"/>
      <w:numFmt w:val="bullet"/>
      <w:lvlText w:val="●"/>
      <w:lvlJc w:val="left"/>
      <w:pPr>
        <w:ind w:left="4098" w:firstLine="3738"/>
      </w:pPr>
      <w:rPr>
        <w:rFonts w:ascii="Arial" w:eastAsia="Arial" w:hAnsi="Arial" w:cs="Arial"/>
      </w:rPr>
    </w:lvl>
    <w:lvl w:ilvl="4">
      <w:start w:val="1"/>
      <w:numFmt w:val="bullet"/>
      <w:lvlText w:val="o"/>
      <w:lvlJc w:val="left"/>
      <w:pPr>
        <w:ind w:left="4818" w:firstLine="4458"/>
      </w:pPr>
      <w:rPr>
        <w:rFonts w:ascii="Arial" w:eastAsia="Arial" w:hAnsi="Arial" w:cs="Arial"/>
      </w:rPr>
    </w:lvl>
    <w:lvl w:ilvl="5">
      <w:start w:val="1"/>
      <w:numFmt w:val="bullet"/>
      <w:lvlText w:val="▪"/>
      <w:lvlJc w:val="left"/>
      <w:pPr>
        <w:ind w:left="5538" w:firstLine="5178"/>
      </w:pPr>
      <w:rPr>
        <w:rFonts w:ascii="Arial" w:eastAsia="Arial" w:hAnsi="Arial" w:cs="Arial"/>
      </w:rPr>
    </w:lvl>
    <w:lvl w:ilvl="6">
      <w:start w:val="1"/>
      <w:numFmt w:val="bullet"/>
      <w:lvlText w:val="●"/>
      <w:lvlJc w:val="left"/>
      <w:pPr>
        <w:ind w:left="6258" w:firstLine="5898"/>
      </w:pPr>
      <w:rPr>
        <w:rFonts w:ascii="Arial" w:eastAsia="Arial" w:hAnsi="Arial" w:cs="Arial"/>
      </w:rPr>
    </w:lvl>
    <w:lvl w:ilvl="7">
      <w:start w:val="1"/>
      <w:numFmt w:val="bullet"/>
      <w:lvlText w:val="o"/>
      <w:lvlJc w:val="left"/>
      <w:pPr>
        <w:ind w:left="6978" w:firstLine="6618"/>
      </w:pPr>
      <w:rPr>
        <w:rFonts w:ascii="Arial" w:eastAsia="Arial" w:hAnsi="Arial" w:cs="Arial"/>
      </w:rPr>
    </w:lvl>
    <w:lvl w:ilvl="8">
      <w:start w:val="1"/>
      <w:numFmt w:val="bullet"/>
      <w:lvlText w:val="▪"/>
      <w:lvlJc w:val="left"/>
      <w:pPr>
        <w:ind w:left="7698" w:firstLine="7338"/>
      </w:pPr>
      <w:rPr>
        <w:rFonts w:ascii="Arial" w:eastAsia="Arial" w:hAnsi="Arial" w:cs="Arial"/>
      </w:rPr>
    </w:lvl>
  </w:abstractNum>
  <w:abstractNum w:abstractNumId="9">
    <w:nsid w:val="244944F4"/>
    <w:multiLevelType w:val="multilevel"/>
    <w:tmpl w:val="EF9843A2"/>
    <w:lvl w:ilvl="0">
      <w:start w:val="1"/>
      <w:numFmt w:val="bullet"/>
      <w:lvlText w:val="-"/>
      <w:lvlJc w:val="left"/>
      <w:pPr>
        <w:ind w:left="1080" w:firstLine="720"/>
      </w:pPr>
      <w:rPr>
        <w:rFonts w:ascii="Arial" w:eastAsia="Arial" w:hAnsi="Arial" w:cs="Arial"/>
        <w:b/>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10">
    <w:nsid w:val="29212224"/>
    <w:multiLevelType w:val="multilevel"/>
    <w:tmpl w:val="E3002C1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nsid w:val="2AE25E38"/>
    <w:multiLevelType w:val="multilevel"/>
    <w:tmpl w:val="C7A6BB16"/>
    <w:lvl w:ilvl="0">
      <w:start w:val="1"/>
      <w:numFmt w:val="bullet"/>
      <w:lvlText w:val="-"/>
      <w:lvlJc w:val="left"/>
      <w:pPr>
        <w:ind w:left="360" w:firstLine="0"/>
      </w:pPr>
      <w:rPr>
        <w:rFonts w:ascii="Arial" w:eastAsia="Arial" w:hAnsi="Arial" w:cs="Arial"/>
      </w:rPr>
    </w:lvl>
    <w:lvl w:ilvl="1">
      <w:start w:val="1"/>
      <w:numFmt w:val="bullet"/>
      <w:lvlText w:val="➢"/>
      <w:lvlJc w:val="left"/>
      <w:pPr>
        <w:ind w:left="720" w:firstLine="360"/>
      </w:pPr>
      <w:rPr>
        <w:rFonts w:ascii="Arial" w:eastAsia="Arial" w:hAnsi="Arial" w:cs="Arial"/>
      </w:rPr>
    </w:lvl>
    <w:lvl w:ilvl="2">
      <w:start w:val="1"/>
      <w:numFmt w:val="bullet"/>
      <w:lvlText w:val="▪"/>
      <w:lvlJc w:val="left"/>
      <w:pPr>
        <w:ind w:left="1080" w:firstLine="720"/>
      </w:pPr>
      <w:rPr>
        <w:rFonts w:ascii="Arial" w:eastAsia="Arial" w:hAnsi="Arial" w:cs="Arial"/>
      </w:rPr>
    </w:lvl>
    <w:lvl w:ilvl="3">
      <w:start w:val="1"/>
      <w:numFmt w:val="bullet"/>
      <w:lvlText w:val="●"/>
      <w:lvlJc w:val="left"/>
      <w:pPr>
        <w:ind w:left="1440" w:firstLine="1080"/>
      </w:pPr>
      <w:rPr>
        <w:rFonts w:ascii="Arial" w:eastAsia="Arial" w:hAnsi="Arial" w:cs="Arial"/>
      </w:rPr>
    </w:lvl>
    <w:lvl w:ilvl="4">
      <w:start w:val="1"/>
      <w:numFmt w:val="bullet"/>
      <w:lvlText w:val="-"/>
      <w:lvlJc w:val="left"/>
      <w:pPr>
        <w:ind w:left="1800" w:firstLine="1440"/>
      </w:pPr>
      <w:rPr>
        <w:rFonts w:ascii="Arial" w:eastAsia="Arial" w:hAnsi="Arial" w:cs="Arial"/>
      </w:rPr>
    </w:lvl>
    <w:lvl w:ilvl="5">
      <w:start w:val="1"/>
      <w:numFmt w:val="bullet"/>
      <w:lvlText w:val="➢"/>
      <w:lvlJc w:val="left"/>
      <w:pPr>
        <w:ind w:left="2160" w:firstLine="1800"/>
      </w:pPr>
      <w:rPr>
        <w:rFonts w:ascii="Arial" w:eastAsia="Arial" w:hAnsi="Arial" w:cs="Arial"/>
      </w:rPr>
    </w:lvl>
    <w:lvl w:ilvl="6">
      <w:start w:val="1"/>
      <w:numFmt w:val="bullet"/>
      <w:lvlText w:val="▪"/>
      <w:lvlJc w:val="left"/>
      <w:pPr>
        <w:ind w:left="2520" w:firstLine="2160"/>
      </w:pPr>
      <w:rPr>
        <w:rFonts w:ascii="Arial" w:eastAsia="Arial" w:hAnsi="Arial" w:cs="Arial"/>
      </w:rPr>
    </w:lvl>
    <w:lvl w:ilvl="7">
      <w:start w:val="1"/>
      <w:numFmt w:val="bullet"/>
      <w:lvlText w:val="●"/>
      <w:lvlJc w:val="left"/>
      <w:pPr>
        <w:ind w:left="2880" w:firstLine="2520"/>
      </w:pPr>
      <w:rPr>
        <w:rFonts w:ascii="Arial" w:eastAsia="Arial" w:hAnsi="Arial" w:cs="Arial"/>
      </w:rPr>
    </w:lvl>
    <w:lvl w:ilvl="8">
      <w:start w:val="1"/>
      <w:numFmt w:val="bullet"/>
      <w:lvlText w:val="♦"/>
      <w:lvlJc w:val="left"/>
      <w:pPr>
        <w:ind w:left="3240" w:firstLine="2880"/>
      </w:pPr>
      <w:rPr>
        <w:rFonts w:ascii="Arial" w:eastAsia="Arial" w:hAnsi="Arial" w:cs="Arial"/>
      </w:rPr>
    </w:lvl>
  </w:abstractNum>
  <w:abstractNum w:abstractNumId="12">
    <w:nsid w:val="358C735A"/>
    <w:multiLevelType w:val="multilevel"/>
    <w:tmpl w:val="37B69E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nsid w:val="371C6FA6"/>
    <w:multiLevelType w:val="multilevel"/>
    <w:tmpl w:val="286C007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nsid w:val="3E243276"/>
    <w:multiLevelType w:val="multilevel"/>
    <w:tmpl w:val="1F2C44A6"/>
    <w:lvl w:ilvl="0">
      <w:start w:val="1"/>
      <w:numFmt w:val="bullet"/>
      <w:lvlText w:val="-"/>
      <w:lvlJc w:val="left"/>
      <w:pPr>
        <w:ind w:left="720" w:firstLine="360"/>
      </w:pPr>
      <w:rPr>
        <w:rFonts w:ascii="Arial" w:eastAsia="Arial" w:hAnsi="Arial" w:cs="Arial"/>
        <w:b/>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5">
    <w:nsid w:val="43B07893"/>
    <w:multiLevelType w:val="multilevel"/>
    <w:tmpl w:val="FD10E81E"/>
    <w:lvl w:ilvl="0">
      <w:start w:val="1"/>
      <w:numFmt w:val="bullet"/>
      <w:lvlText w:val="-"/>
      <w:lvlJc w:val="left"/>
      <w:pPr>
        <w:ind w:left="1879" w:firstLine="1519"/>
      </w:pPr>
      <w:rPr>
        <w:rFonts w:ascii="Arial" w:eastAsia="Arial" w:hAnsi="Arial" w:cs="Arial"/>
      </w:rPr>
    </w:lvl>
    <w:lvl w:ilvl="1">
      <w:start w:val="1"/>
      <w:numFmt w:val="bullet"/>
      <w:lvlText w:val="o"/>
      <w:lvlJc w:val="left"/>
      <w:pPr>
        <w:ind w:left="2599" w:firstLine="2239"/>
      </w:pPr>
      <w:rPr>
        <w:rFonts w:ascii="Arial" w:eastAsia="Arial" w:hAnsi="Arial" w:cs="Arial"/>
      </w:rPr>
    </w:lvl>
    <w:lvl w:ilvl="2">
      <w:start w:val="1"/>
      <w:numFmt w:val="bullet"/>
      <w:lvlText w:val="▪"/>
      <w:lvlJc w:val="left"/>
      <w:pPr>
        <w:ind w:left="3319" w:firstLine="2959"/>
      </w:pPr>
      <w:rPr>
        <w:rFonts w:ascii="Arial" w:eastAsia="Arial" w:hAnsi="Arial" w:cs="Arial"/>
      </w:rPr>
    </w:lvl>
    <w:lvl w:ilvl="3">
      <w:start w:val="1"/>
      <w:numFmt w:val="bullet"/>
      <w:lvlText w:val="●"/>
      <w:lvlJc w:val="left"/>
      <w:pPr>
        <w:ind w:left="4039" w:firstLine="3679"/>
      </w:pPr>
      <w:rPr>
        <w:rFonts w:ascii="Arial" w:eastAsia="Arial" w:hAnsi="Arial" w:cs="Arial"/>
      </w:rPr>
    </w:lvl>
    <w:lvl w:ilvl="4">
      <w:start w:val="1"/>
      <w:numFmt w:val="bullet"/>
      <w:lvlText w:val="o"/>
      <w:lvlJc w:val="left"/>
      <w:pPr>
        <w:ind w:left="4759" w:firstLine="4399"/>
      </w:pPr>
      <w:rPr>
        <w:rFonts w:ascii="Arial" w:eastAsia="Arial" w:hAnsi="Arial" w:cs="Arial"/>
      </w:rPr>
    </w:lvl>
    <w:lvl w:ilvl="5">
      <w:start w:val="1"/>
      <w:numFmt w:val="bullet"/>
      <w:lvlText w:val="▪"/>
      <w:lvlJc w:val="left"/>
      <w:pPr>
        <w:ind w:left="5479" w:firstLine="5119"/>
      </w:pPr>
      <w:rPr>
        <w:rFonts w:ascii="Arial" w:eastAsia="Arial" w:hAnsi="Arial" w:cs="Arial"/>
      </w:rPr>
    </w:lvl>
    <w:lvl w:ilvl="6">
      <w:start w:val="1"/>
      <w:numFmt w:val="bullet"/>
      <w:lvlText w:val="●"/>
      <w:lvlJc w:val="left"/>
      <w:pPr>
        <w:ind w:left="6199" w:firstLine="5839"/>
      </w:pPr>
      <w:rPr>
        <w:rFonts w:ascii="Arial" w:eastAsia="Arial" w:hAnsi="Arial" w:cs="Arial"/>
      </w:rPr>
    </w:lvl>
    <w:lvl w:ilvl="7">
      <w:start w:val="1"/>
      <w:numFmt w:val="bullet"/>
      <w:lvlText w:val="o"/>
      <w:lvlJc w:val="left"/>
      <w:pPr>
        <w:ind w:left="6919" w:firstLine="6559"/>
      </w:pPr>
      <w:rPr>
        <w:rFonts w:ascii="Arial" w:eastAsia="Arial" w:hAnsi="Arial" w:cs="Arial"/>
      </w:rPr>
    </w:lvl>
    <w:lvl w:ilvl="8">
      <w:start w:val="1"/>
      <w:numFmt w:val="bullet"/>
      <w:lvlText w:val="▪"/>
      <w:lvlJc w:val="left"/>
      <w:pPr>
        <w:ind w:left="7639" w:firstLine="7279"/>
      </w:pPr>
      <w:rPr>
        <w:rFonts w:ascii="Arial" w:eastAsia="Arial" w:hAnsi="Arial" w:cs="Arial"/>
      </w:rPr>
    </w:lvl>
  </w:abstractNum>
  <w:abstractNum w:abstractNumId="16">
    <w:nsid w:val="44177484"/>
    <w:multiLevelType w:val="multilevel"/>
    <w:tmpl w:val="693CB9C8"/>
    <w:lvl w:ilvl="0">
      <w:start w:val="1"/>
      <w:numFmt w:val="decimal"/>
      <w:lvlText w:val="%1."/>
      <w:lvlJc w:val="left"/>
      <w:pPr>
        <w:ind w:left="2520" w:firstLine="2160"/>
      </w:pPr>
    </w:lvl>
    <w:lvl w:ilvl="1">
      <w:start w:val="2"/>
      <w:numFmt w:val="decimal"/>
      <w:lvlText w:val="%1.%2."/>
      <w:lvlJc w:val="left"/>
      <w:pPr>
        <w:ind w:left="2824" w:firstLine="2464"/>
      </w:pPr>
    </w:lvl>
    <w:lvl w:ilvl="2">
      <w:start w:val="1"/>
      <w:numFmt w:val="decimal"/>
      <w:lvlText w:val="%1.%2.%3."/>
      <w:lvlJc w:val="left"/>
      <w:pPr>
        <w:ind w:left="5288" w:firstLine="4568"/>
      </w:pPr>
    </w:lvl>
    <w:lvl w:ilvl="3">
      <w:start w:val="1"/>
      <w:numFmt w:val="decimal"/>
      <w:lvlText w:val="%1.%2.%3.%4."/>
      <w:lvlJc w:val="left"/>
      <w:pPr>
        <w:ind w:left="7392" w:firstLine="6672"/>
      </w:pPr>
    </w:lvl>
    <w:lvl w:ilvl="4">
      <w:start w:val="1"/>
      <w:numFmt w:val="decimal"/>
      <w:lvlText w:val="%1.%2.%3.%4.%5."/>
      <w:lvlJc w:val="left"/>
      <w:pPr>
        <w:ind w:left="9856" w:firstLine="8776"/>
      </w:pPr>
    </w:lvl>
    <w:lvl w:ilvl="5">
      <w:start w:val="1"/>
      <w:numFmt w:val="decimal"/>
      <w:lvlText w:val="%1.%2.%3.%4.%5.%6."/>
      <w:lvlJc w:val="left"/>
      <w:pPr>
        <w:ind w:left="11960" w:firstLine="10880"/>
      </w:pPr>
    </w:lvl>
    <w:lvl w:ilvl="6">
      <w:start w:val="1"/>
      <w:numFmt w:val="decimal"/>
      <w:lvlText w:val="%1.%2.%3.%4.%5.%6.%7."/>
      <w:lvlJc w:val="left"/>
      <w:pPr>
        <w:ind w:left="14424" w:firstLine="12984"/>
      </w:pPr>
    </w:lvl>
    <w:lvl w:ilvl="7">
      <w:start w:val="1"/>
      <w:numFmt w:val="decimal"/>
      <w:lvlText w:val="%1.%2.%3.%4.%5.%6.%7.%8."/>
      <w:lvlJc w:val="left"/>
      <w:pPr>
        <w:ind w:left="16528" w:firstLine="15088"/>
      </w:pPr>
    </w:lvl>
    <w:lvl w:ilvl="8">
      <w:start w:val="1"/>
      <w:numFmt w:val="decimal"/>
      <w:lvlText w:val="%1.%2.%3.%4.%5.%6.%7.%8.%9."/>
      <w:lvlJc w:val="left"/>
      <w:pPr>
        <w:ind w:left="18992" w:firstLine="17192"/>
      </w:pPr>
    </w:lvl>
  </w:abstractNum>
  <w:abstractNum w:abstractNumId="17">
    <w:nsid w:val="44FB061F"/>
    <w:multiLevelType w:val="multilevel"/>
    <w:tmpl w:val="0F6C0278"/>
    <w:lvl w:ilvl="0">
      <w:start w:val="1"/>
      <w:numFmt w:val="decimal"/>
      <w:lvlText w:val="%1."/>
      <w:lvlJc w:val="left"/>
      <w:pPr>
        <w:ind w:left="1800" w:firstLine="1440"/>
      </w:p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8">
    <w:nsid w:val="46BC573B"/>
    <w:multiLevelType w:val="multilevel"/>
    <w:tmpl w:val="850225D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nsid w:val="478E573E"/>
    <w:multiLevelType w:val="multilevel"/>
    <w:tmpl w:val="58DEB126"/>
    <w:lvl w:ilvl="0">
      <w:start w:val="1"/>
      <w:numFmt w:val="bullet"/>
      <w:lvlText w:val="●"/>
      <w:lvlJc w:val="left"/>
      <w:pPr>
        <w:ind w:left="742" w:firstLine="382"/>
      </w:pPr>
      <w:rPr>
        <w:rFonts w:ascii="Arial" w:eastAsia="Arial" w:hAnsi="Arial" w:cs="Arial"/>
      </w:rPr>
    </w:lvl>
    <w:lvl w:ilvl="1">
      <w:start w:val="1"/>
      <w:numFmt w:val="bullet"/>
      <w:lvlText w:val="o"/>
      <w:lvlJc w:val="left"/>
      <w:pPr>
        <w:ind w:left="1462" w:firstLine="1102"/>
      </w:pPr>
      <w:rPr>
        <w:rFonts w:ascii="Arial" w:eastAsia="Arial" w:hAnsi="Arial" w:cs="Arial"/>
      </w:rPr>
    </w:lvl>
    <w:lvl w:ilvl="2">
      <w:start w:val="1"/>
      <w:numFmt w:val="bullet"/>
      <w:lvlText w:val="▪"/>
      <w:lvlJc w:val="left"/>
      <w:pPr>
        <w:ind w:left="2182" w:firstLine="1822"/>
      </w:pPr>
      <w:rPr>
        <w:rFonts w:ascii="Arial" w:eastAsia="Arial" w:hAnsi="Arial" w:cs="Arial"/>
      </w:rPr>
    </w:lvl>
    <w:lvl w:ilvl="3">
      <w:start w:val="1"/>
      <w:numFmt w:val="bullet"/>
      <w:lvlText w:val="●"/>
      <w:lvlJc w:val="left"/>
      <w:pPr>
        <w:ind w:left="2902" w:firstLine="2542"/>
      </w:pPr>
      <w:rPr>
        <w:rFonts w:ascii="Arial" w:eastAsia="Arial" w:hAnsi="Arial" w:cs="Arial"/>
      </w:rPr>
    </w:lvl>
    <w:lvl w:ilvl="4">
      <w:start w:val="1"/>
      <w:numFmt w:val="bullet"/>
      <w:lvlText w:val="o"/>
      <w:lvlJc w:val="left"/>
      <w:pPr>
        <w:ind w:left="3622" w:firstLine="3262"/>
      </w:pPr>
      <w:rPr>
        <w:rFonts w:ascii="Arial" w:eastAsia="Arial" w:hAnsi="Arial" w:cs="Arial"/>
      </w:rPr>
    </w:lvl>
    <w:lvl w:ilvl="5">
      <w:start w:val="1"/>
      <w:numFmt w:val="bullet"/>
      <w:lvlText w:val="▪"/>
      <w:lvlJc w:val="left"/>
      <w:pPr>
        <w:ind w:left="4342" w:firstLine="3982"/>
      </w:pPr>
      <w:rPr>
        <w:rFonts w:ascii="Arial" w:eastAsia="Arial" w:hAnsi="Arial" w:cs="Arial"/>
      </w:rPr>
    </w:lvl>
    <w:lvl w:ilvl="6">
      <w:start w:val="1"/>
      <w:numFmt w:val="bullet"/>
      <w:lvlText w:val="●"/>
      <w:lvlJc w:val="left"/>
      <w:pPr>
        <w:ind w:left="5062" w:firstLine="4702"/>
      </w:pPr>
      <w:rPr>
        <w:rFonts w:ascii="Arial" w:eastAsia="Arial" w:hAnsi="Arial" w:cs="Arial"/>
      </w:rPr>
    </w:lvl>
    <w:lvl w:ilvl="7">
      <w:start w:val="1"/>
      <w:numFmt w:val="bullet"/>
      <w:lvlText w:val="o"/>
      <w:lvlJc w:val="left"/>
      <w:pPr>
        <w:ind w:left="5782" w:firstLine="5422"/>
      </w:pPr>
      <w:rPr>
        <w:rFonts w:ascii="Arial" w:eastAsia="Arial" w:hAnsi="Arial" w:cs="Arial"/>
      </w:rPr>
    </w:lvl>
    <w:lvl w:ilvl="8">
      <w:start w:val="1"/>
      <w:numFmt w:val="bullet"/>
      <w:lvlText w:val="▪"/>
      <w:lvlJc w:val="left"/>
      <w:pPr>
        <w:ind w:left="6502" w:firstLine="6142"/>
      </w:pPr>
      <w:rPr>
        <w:rFonts w:ascii="Arial" w:eastAsia="Arial" w:hAnsi="Arial" w:cs="Arial"/>
      </w:rPr>
    </w:lvl>
  </w:abstractNum>
  <w:abstractNum w:abstractNumId="20">
    <w:nsid w:val="4B8C7958"/>
    <w:multiLevelType w:val="multilevel"/>
    <w:tmpl w:val="03869EE6"/>
    <w:lvl w:ilvl="0">
      <w:start w:val="1"/>
      <w:numFmt w:val="decimal"/>
      <w:lvlText w:val="%1."/>
      <w:lvlJc w:val="left"/>
      <w:pPr>
        <w:ind w:left="720" w:firstLine="360"/>
      </w:pPr>
    </w:lvl>
    <w:lvl w:ilvl="1">
      <w:start w:val="2"/>
      <w:numFmt w:val="decimal"/>
      <w:lvlText w:val="%1.%2."/>
      <w:lvlJc w:val="left"/>
      <w:pPr>
        <w:ind w:left="2824" w:firstLine="2464"/>
      </w:pPr>
    </w:lvl>
    <w:lvl w:ilvl="2">
      <w:start w:val="1"/>
      <w:numFmt w:val="decimal"/>
      <w:lvlText w:val="%1.%2.%3."/>
      <w:lvlJc w:val="left"/>
      <w:pPr>
        <w:ind w:left="5288" w:firstLine="4568"/>
      </w:pPr>
    </w:lvl>
    <w:lvl w:ilvl="3">
      <w:start w:val="1"/>
      <w:numFmt w:val="decimal"/>
      <w:lvlText w:val="%1.%2.%3.%4."/>
      <w:lvlJc w:val="left"/>
      <w:pPr>
        <w:ind w:left="7392" w:firstLine="6672"/>
      </w:pPr>
    </w:lvl>
    <w:lvl w:ilvl="4">
      <w:start w:val="1"/>
      <w:numFmt w:val="decimal"/>
      <w:lvlText w:val="%1.%2.%3.%4.%5."/>
      <w:lvlJc w:val="left"/>
      <w:pPr>
        <w:ind w:left="9856" w:firstLine="8776"/>
      </w:pPr>
    </w:lvl>
    <w:lvl w:ilvl="5">
      <w:start w:val="1"/>
      <w:numFmt w:val="decimal"/>
      <w:lvlText w:val="%1.%2.%3.%4.%5.%6."/>
      <w:lvlJc w:val="left"/>
      <w:pPr>
        <w:ind w:left="11960" w:firstLine="10880"/>
      </w:pPr>
    </w:lvl>
    <w:lvl w:ilvl="6">
      <w:start w:val="1"/>
      <w:numFmt w:val="decimal"/>
      <w:lvlText w:val="%1.%2.%3.%4.%5.%6.%7."/>
      <w:lvlJc w:val="left"/>
      <w:pPr>
        <w:ind w:left="14424" w:firstLine="12984"/>
      </w:pPr>
    </w:lvl>
    <w:lvl w:ilvl="7">
      <w:start w:val="1"/>
      <w:numFmt w:val="decimal"/>
      <w:lvlText w:val="%1.%2.%3.%4.%5.%6.%7.%8."/>
      <w:lvlJc w:val="left"/>
      <w:pPr>
        <w:ind w:left="16528" w:firstLine="15088"/>
      </w:pPr>
    </w:lvl>
    <w:lvl w:ilvl="8">
      <w:start w:val="1"/>
      <w:numFmt w:val="decimal"/>
      <w:lvlText w:val="%1.%2.%3.%4.%5.%6.%7.%8.%9."/>
      <w:lvlJc w:val="left"/>
      <w:pPr>
        <w:ind w:left="18992" w:firstLine="17192"/>
      </w:pPr>
    </w:lvl>
  </w:abstractNum>
  <w:abstractNum w:abstractNumId="21">
    <w:nsid w:val="4C157DD5"/>
    <w:multiLevelType w:val="multilevel"/>
    <w:tmpl w:val="36ACD35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2">
    <w:nsid w:val="4E1F50C7"/>
    <w:multiLevelType w:val="multilevel"/>
    <w:tmpl w:val="40988F46"/>
    <w:lvl w:ilvl="0">
      <w:start w:val="1"/>
      <w:numFmt w:val="bullet"/>
      <w:lvlText w:val="-"/>
      <w:lvlJc w:val="left"/>
      <w:pPr>
        <w:ind w:left="720" w:firstLine="360"/>
      </w:pPr>
      <w:rPr>
        <w:rFonts w:ascii="Arial" w:eastAsia="Arial" w:hAnsi="Arial" w:cs="Arial"/>
        <w:b/>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3">
    <w:nsid w:val="51D77B43"/>
    <w:multiLevelType w:val="multilevel"/>
    <w:tmpl w:val="1F705788"/>
    <w:lvl w:ilvl="0">
      <w:start w:val="1"/>
      <w:numFmt w:val="bullet"/>
      <w:lvlText w:val="-"/>
      <w:lvlJc w:val="left"/>
      <w:pPr>
        <w:ind w:left="720" w:firstLine="360"/>
      </w:pPr>
      <w:rPr>
        <w:rFonts w:ascii="Arial" w:eastAsia="Arial" w:hAnsi="Arial" w:cs="Arial"/>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nsid w:val="607A6539"/>
    <w:multiLevelType w:val="multilevel"/>
    <w:tmpl w:val="EEAC060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nsid w:val="68CB71ED"/>
    <w:multiLevelType w:val="multilevel"/>
    <w:tmpl w:val="A3DA5E4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nsid w:val="69C74E7C"/>
    <w:multiLevelType w:val="multilevel"/>
    <w:tmpl w:val="3B7A3092"/>
    <w:lvl w:ilvl="0">
      <w:start w:val="1"/>
      <w:numFmt w:val="bullet"/>
      <w:lvlText w:val="●"/>
      <w:lvlJc w:val="left"/>
      <w:pPr>
        <w:ind w:left="1800" w:firstLine="1440"/>
      </w:pPr>
      <w:rPr>
        <w:rFonts w:ascii="Arial" w:eastAsia="Arial" w:hAnsi="Arial" w:cs="Arial"/>
      </w:rPr>
    </w:lvl>
    <w:lvl w:ilvl="1">
      <w:start w:val="1"/>
      <w:numFmt w:val="bullet"/>
      <w:lvlText w:val="-"/>
      <w:lvlJc w:val="left"/>
      <w:pPr>
        <w:ind w:left="2520" w:firstLine="2160"/>
      </w:pPr>
      <w:rPr>
        <w:rFonts w:ascii="Arial" w:eastAsia="Arial" w:hAnsi="Arial" w:cs="Arial"/>
        <w:b/>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27">
    <w:nsid w:val="6CD32B73"/>
    <w:multiLevelType w:val="multilevel"/>
    <w:tmpl w:val="37D6770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8">
    <w:nsid w:val="70A23786"/>
    <w:multiLevelType w:val="multilevel"/>
    <w:tmpl w:val="8E106DAC"/>
    <w:lvl w:ilvl="0">
      <w:start w:val="1"/>
      <w:numFmt w:val="bullet"/>
      <w:lvlText w:val="−"/>
      <w:lvlJc w:val="left"/>
      <w:pPr>
        <w:ind w:left="720" w:firstLine="360"/>
      </w:pPr>
      <w:rPr>
        <w:rFonts w:ascii="Arial" w:eastAsia="Arial" w:hAnsi="Arial" w:cs="Arial"/>
        <w:color w:val="000000"/>
        <w:sz w:val="16"/>
        <w:szCs w:val="16"/>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9">
    <w:nsid w:val="71A10A7E"/>
    <w:multiLevelType w:val="multilevel"/>
    <w:tmpl w:val="4B265ED8"/>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0">
    <w:nsid w:val="73721BFD"/>
    <w:multiLevelType w:val="multilevel"/>
    <w:tmpl w:val="E4764492"/>
    <w:lvl w:ilvl="0">
      <w:start w:val="1"/>
      <w:numFmt w:val="bullet"/>
      <w:lvlText w:val="-"/>
      <w:lvlJc w:val="left"/>
      <w:pPr>
        <w:ind w:left="1468" w:firstLine="1108"/>
      </w:pPr>
      <w:rPr>
        <w:rFonts w:ascii="Arial" w:eastAsia="Arial" w:hAnsi="Arial" w:cs="Arial"/>
      </w:rPr>
    </w:lvl>
    <w:lvl w:ilvl="1">
      <w:start w:val="1"/>
      <w:numFmt w:val="bullet"/>
      <w:lvlText w:val="o"/>
      <w:lvlJc w:val="left"/>
      <w:pPr>
        <w:ind w:left="2188" w:firstLine="1828"/>
      </w:pPr>
      <w:rPr>
        <w:rFonts w:ascii="Arial" w:eastAsia="Arial" w:hAnsi="Arial" w:cs="Arial"/>
      </w:rPr>
    </w:lvl>
    <w:lvl w:ilvl="2">
      <w:start w:val="1"/>
      <w:numFmt w:val="bullet"/>
      <w:lvlText w:val="▪"/>
      <w:lvlJc w:val="left"/>
      <w:pPr>
        <w:ind w:left="2908" w:firstLine="2548"/>
      </w:pPr>
      <w:rPr>
        <w:rFonts w:ascii="Arial" w:eastAsia="Arial" w:hAnsi="Arial" w:cs="Arial"/>
      </w:rPr>
    </w:lvl>
    <w:lvl w:ilvl="3">
      <w:start w:val="1"/>
      <w:numFmt w:val="bullet"/>
      <w:lvlText w:val="●"/>
      <w:lvlJc w:val="left"/>
      <w:pPr>
        <w:ind w:left="3628" w:firstLine="3268"/>
      </w:pPr>
      <w:rPr>
        <w:rFonts w:ascii="Arial" w:eastAsia="Arial" w:hAnsi="Arial" w:cs="Arial"/>
      </w:rPr>
    </w:lvl>
    <w:lvl w:ilvl="4">
      <w:start w:val="1"/>
      <w:numFmt w:val="bullet"/>
      <w:lvlText w:val="o"/>
      <w:lvlJc w:val="left"/>
      <w:pPr>
        <w:ind w:left="4348" w:firstLine="3988"/>
      </w:pPr>
      <w:rPr>
        <w:rFonts w:ascii="Arial" w:eastAsia="Arial" w:hAnsi="Arial" w:cs="Arial"/>
      </w:rPr>
    </w:lvl>
    <w:lvl w:ilvl="5">
      <w:start w:val="1"/>
      <w:numFmt w:val="bullet"/>
      <w:lvlText w:val="▪"/>
      <w:lvlJc w:val="left"/>
      <w:pPr>
        <w:ind w:left="5068" w:firstLine="4708"/>
      </w:pPr>
      <w:rPr>
        <w:rFonts w:ascii="Arial" w:eastAsia="Arial" w:hAnsi="Arial" w:cs="Arial"/>
      </w:rPr>
    </w:lvl>
    <w:lvl w:ilvl="6">
      <w:start w:val="1"/>
      <w:numFmt w:val="bullet"/>
      <w:lvlText w:val="●"/>
      <w:lvlJc w:val="left"/>
      <w:pPr>
        <w:ind w:left="5788" w:firstLine="5428"/>
      </w:pPr>
      <w:rPr>
        <w:rFonts w:ascii="Arial" w:eastAsia="Arial" w:hAnsi="Arial" w:cs="Arial"/>
      </w:rPr>
    </w:lvl>
    <w:lvl w:ilvl="7">
      <w:start w:val="1"/>
      <w:numFmt w:val="bullet"/>
      <w:lvlText w:val="o"/>
      <w:lvlJc w:val="left"/>
      <w:pPr>
        <w:ind w:left="6508" w:firstLine="6148"/>
      </w:pPr>
      <w:rPr>
        <w:rFonts w:ascii="Arial" w:eastAsia="Arial" w:hAnsi="Arial" w:cs="Arial"/>
      </w:rPr>
    </w:lvl>
    <w:lvl w:ilvl="8">
      <w:start w:val="1"/>
      <w:numFmt w:val="bullet"/>
      <w:lvlText w:val="▪"/>
      <w:lvlJc w:val="left"/>
      <w:pPr>
        <w:ind w:left="7228" w:firstLine="6868"/>
      </w:pPr>
      <w:rPr>
        <w:rFonts w:ascii="Arial" w:eastAsia="Arial" w:hAnsi="Arial" w:cs="Arial"/>
      </w:rPr>
    </w:lvl>
  </w:abstractNum>
  <w:abstractNum w:abstractNumId="31">
    <w:nsid w:val="75AE5E89"/>
    <w:multiLevelType w:val="multilevel"/>
    <w:tmpl w:val="F148EED4"/>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2">
    <w:nsid w:val="78290B63"/>
    <w:multiLevelType w:val="multilevel"/>
    <w:tmpl w:val="1C624B12"/>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3">
    <w:nsid w:val="7A64142C"/>
    <w:multiLevelType w:val="multilevel"/>
    <w:tmpl w:val="3940A3E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4">
    <w:nsid w:val="7DD2424C"/>
    <w:multiLevelType w:val="multilevel"/>
    <w:tmpl w:val="365A6A7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5">
    <w:nsid w:val="7F901B81"/>
    <w:multiLevelType w:val="multilevel"/>
    <w:tmpl w:val="D2B4BFE0"/>
    <w:lvl w:ilvl="0">
      <w:start w:val="1"/>
      <w:numFmt w:val="upperRoman"/>
      <w:lvlText w:val="%1."/>
      <w:lvlJc w:val="left"/>
      <w:pPr>
        <w:ind w:left="1140" w:firstLine="420"/>
      </w:pPr>
    </w:lvl>
    <w:lvl w:ilvl="1">
      <w:start w:val="1"/>
      <w:numFmt w:val="lowerLetter"/>
      <w:lvlText w:val="%2."/>
      <w:lvlJc w:val="left"/>
      <w:pPr>
        <w:ind w:left="1500" w:firstLine="1140"/>
      </w:pPr>
    </w:lvl>
    <w:lvl w:ilvl="2">
      <w:start w:val="1"/>
      <w:numFmt w:val="lowerRoman"/>
      <w:lvlText w:val="%3."/>
      <w:lvlJc w:val="right"/>
      <w:pPr>
        <w:ind w:left="2220" w:firstLine="2040"/>
      </w:pPr>
    </w:lvl>
    <w:lvl w:ilvl="3">
      <w:start w:val="1"/>
      <w:numFmt w:val="decimal"/>
      <w:lvlText w:val="%4."/>
      <w:lvlJc w:val="left"/>
      <w:pPr>
        <w:ind w:left="2940" w:firstLine="2580"/>
      </w:pPr>
    </w:lvl>
    <w:lvl w:ilvl="4">
      <w:start w:val="1"/>
      <w:numFmt w:val="lowerLetter"/>
      <w:lvlText w:val="%5."/>
      <w:lvlJc w:val="left"/>
      <w:pPr>
        <w:ind w:left="3660" w:firstLine="3300"/>
      </w:pPr>
    </w:lvl>
    <w:lvl w:ilvl="5">
      <w:start w:val="1"/>
      <w:numFmt w:val="lowerRoman"/>
      <w:lvlText w:val="%6."/>
      <w:lvlJc w:val="right"/>
      <w:pPr>
        <w:ind w:left="4380" w:firstLine="4200"/>
      </w:pPr>
    </w:lvl>
    <w:lvl w:ilvl="6">
      <w:start w:val="1"/>
      <w:numFmt w:val="decimal"/>
      <w:lvlText w:val="%7."/>
      <w:lvlJc w:val="left"/>
      <w:pPr>
        <w:ind w:left="5100" w:firstLine="4740"/>
      </w:pPr>
    </w:lvl>
    <w:lvl w:ilvl="7">
      <w:start w:val="1"/>
      <w:numFmt w:val="lowerLetter"/>
      <w:lvlText w:val="%8."/>
      <w:lvlJc w:val="left"/>
      <w:pPr>
        <w:ind w:left="5820" w:firstLine="5460"/>
      </w:pPr>
    </w:lvl>
    <w:lvl w:ilvl="8">
      <w:start w:val="1"/>
      <w:numFmt w:val="lowerRoman"/>
      <w:lvlText w:val="%9."/>
      <w:lvlJc w:val="right"/>
      <w:pPr>
        <w:ind w:left="6540" w:firstLine="6360"/>
      </w:pPr>
    </w:lvl>
  </w:abstractNum>
  <w:num w:numId="1">
    <w:abstractNumId w:val="15"/>
  </w:num>
  <w:num w:numId="2">
    <w:abstractNumId w:val="9"/>
  </w:num>
  <w:num w:numId="3">
    <w:abstractNumId w:val="18"/>
  </w:num>
  <w:num w:numId="4">
    <w:abstractNumId w:val="1"/>
  </w:num>
  <w:num w:numId="5">
    <w:abstractNumId w:val="28"/>
  </w:num>
  <w:num w:numId="6">
    <w:abstractNumId w:val="30"/>
  </w:num>
  <w:num w:numId="7">
    <w:abstractNumId w:val="32"/>
  </w:num>
  <w:num w:numId="8">
    <w:abstractNumId w:val="16"/>
  </w:num>
  <w:num w:numId="9">
    <w:abstractNumId w:val="22"/>
  </w:num>
  <w:num w:numId="10">
    <w:abstractNumId w:val="0"/>
  </w:num>
  <w:num w:numId="11">
    <w:abstractNumId w:val="34"/>
  </w:num>
  <w:num w:numId="12">
    <w:abstractNumId w:val="12"/>
  </w:num>
  <w:num w:numId="13">
    <w:abstractNumId w:val="8"/>
  </w:num>
  <w:num w:numId="14">
    <w:abstractNumId w:val="7"/>
  </w:num>
  <w:num w:numId="15">
    <w:abstractNumId w:val="10"/>
  </w:num>
  <w:num w:numId="16">
    <w:abstractNumId w:val="25"/>
  </w:num>
  <w:num w:numId="17">
    <w:abstractNumId w:val="13"/>
  </w:num>
  <w:num w:numId="18">
    <w:abstractNumId w:val="31"/>
  </w:num>
  <w:num w:numId="19">
    <w:abstractNumId w:val="26"/>
  </w:num>
  <w:num w:numId="20">
    <w:abstractNumId w:val="24"/>
  </w:num>
  <w:num w:numId="21">
    <w:abstractNumId w:val="35"/>
  </w:num>
  <w:num w:numId="22">
    <w:abstractNumId w:val="14"/>
  </w:num>
  <w:num w:numId="23">
    <w:abstractNumId w:val="4"/>
  </w:num>
  <w:num w:numId="24">
    <w:abstractNumId w:val="20"/>
  </w:num>
  <w:num w:numId="25">
    <w:abstractNumId w:val="11"/>
  </w:num>
  <w:num w:numId="26">
    <w:abstractNumId w:val="29"/>
  </w:num>
  <w:num w:numId="27">
    <w:abstractNumId w:val="27"/>
  </w:num>
  <w:num w:numId="28">
    <w:abstractNumId w:val="21"/>
  </w:num>
  <w:num w:numId="29">
    <w:abstractNumId w:val="6"/>
  </w:num>
  <w:num w:numId="30">
    <w:abstractNumId w:val="5"/>
  </w:num>
  <w:num w:numId="31">
    <w:abstractNumId w:val="3"/>
  </w:num>
  <w:num w:numId="32">
    <w:abstractNumId w:val="2"/>
  </w:num>
  <w:num w:numId="33">
    <w:abstractNumId w:val="23"/>
  </w:num>
  <w:num w:numId="34">
    <w:abstractNumId w:val="19"/>
  </w:num>
  <w:num w:numId="35">
    <w:abstractNumId w:val="17"/>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117"/>
    <w:rsid w:val="001E5927"/>
    <w:rsid w:val="005271BD"/>
    <w:rsid w:val="005F1FED"/>
    <w:rsid w:val="00820117"/>
    <w:rsid w:val="008F3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20117"/>
    <w:pPr>
      <w:spacing w:after="0"/>
      <w:jc w:val="left"/>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0117"/>
    <w:pPr>
      <w:spacing w:after="160" w:line="256" w:lineRule="auto"/>
      <w:ind w:left="720"/>
      <w:contextualSpacing/>
    </w:pPr>
    <w:rPr>
      <w:rFonts w:asciiTheme="minorHAnsi" w:eastAsiaTheme="minorHAnsi" w:hAnsiTheme="minorHAnsi" w:cstheme="minorBidi"/>
      <w:color w:val="auto"/>
      <w:lang w:val="uz-Cyrl-UZ"/>
    </w:rPr>
  </w:style>
  <w:style w:type="paragraph" w:styleId="Header">
    <w:name w:val="header"/>
    <w:basedOn w:val="Normal"/>
    <w:link w:val="HeaderChar"/>
    <w:uiPriority w:val="99"/>
    <w:unhideWhenUsed/>
    <w:rsid w:val="008F37C9"/>
    <w:pPr>
      <w:tabs>
        <w:tab w:val="center" w:pos="4680"/>
        <w:tab w:val="right" w:pos="9360"/>
      </w:tabs>
      <w:spacing w:line="240" w:lineRule="auto"/>
    </w:pPr>
  </w:style>
  <w:style w:type="character" w:customStyle="1" w:styleId="HeaderChar">
    <w:name w:val="Header Char"/>
    <w:basedOn w:val="DefaultParagraphFont"/>
    <w:link w:val="Header"/>
    <w:uiPriority w:val="99"/>
    <w:rsid w:val="008F37C9"/>
    <w:rPr>
      <w:rFonts w:ascii="Arial" w:eastAsia="Arial" w:hAnsi="Arial" w:cs="Arial"/>
      <w:color w:val="000000"/>
    </w:rPr>
  </w:style>
  <w:style w:type="paragraph" w:styleId="Footer">
    <w:name w:val="footer"/>
    <w:basedOn w:val="Normal"/>
    <w:link w:val="FooterChar"/>
    <w:uiPriority w:val="99"/>
    <w:unhideWhenUsed/>
    <w:rsid w:val="008F37C9"/>
    <w:pPr>
      <w:tabs>
        <w:tab w:val="center" w:pos="4680"/>
        <w:tab w:val="right" w:pos="9360"/>
      </w:tabs>
      <w:spacing w:line="240" w:lineRule="auto"/>
    </w:pPr>
  </w:style>
  <w:style w:type="character" w:customStyle="1" w:styleId="FooterChar">
    <w:name w:val="Footer Char"/>
    <w:basedOn w:val="DefaultParagraphFont"/>
    <w:link w:val="Footer"/>
    <w:uiPriority w:val="99"/>
    <w:rsid w:val="008F37C9"/>
    <w:rPr>
      <w:rFonts w:ascii="Arial" w:eastAsia="Arial" w:hAnsi="Arial" w:cs="Arial"/>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20117"/>
    <w:pPr>
      <w:spacing w:after="0"/>
      <w:jc w:val="left"/>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0117"/>
    <w:pPr>
      <w:spacing w:after="160" w:line="256" w:lineRule="auto"/>
      <w:ind w:left="720"/>
      <w:contextualSpacing/>
    </w:pPr>
    <w:rPr>
      <w:rFonts w:asciiTheme="minorHAnsi" w:eastAsiaTheme="minorHAnsi" w:hAnsiTheme="minorHAnsi" w:cstheme="minorBidi"/>
      <w:color w:val="auto"/>
      <w:lang w:val="uz-Cyrl-UZ"/>
    </w:rPr>
  </w:style>
  <w:style w:type="paragraph" w:styleId="Header">
    <w:name w:val="header"/>
    <w:basedOn w:val="Normal"/>
    <w:link w:val="HeaderChar"/>
    <w:uiPriority w:val="99"/>
    <w:unhideWhenUsed/>
    <w:rsid w:val="008F37C9"/>
    <w:pPr>
      <w:tabs>
        <w:tab w:val="center" w:pos="4680"/>
        <w:tab w:val="right" w:pos="9360"/>
      </w:tabs>
      <w:spacing w:line="240" w:lineRule="auto"/>
    </w:pPr>
  </w:style>
  <w:style w:type="character" w:customStyle="1" w:styleId="HeaderChar">
    <w:name w:val="Header Char"/>
    <w:basedOn w:val="DefaultParagraphFont"/>
    <w:link w:val="Header"/>
    <w:uiPriority w:val="99"/>
    <w:rsid w:val="008F37C9"/>
    <w:rPr>
      <w:rFonts w:ascii="Arial" w:eastAsia="Arial" w:hAnsi="Arial" w:cs="Arial"/>
      <w:color w:val="000000"/>
    </w:rPr>
  </w:style>
  <w:style w:type="paragraph" w:styleId="Footer">
    <w:name w:val="footer"/>
    <w:basedOn w:val="Normal"/>
    <w:link w:val="FooterChar"/>
    <w:uiPriority w:val="99"/>
    <w:unhideWhenUsed/>
    <w:rsid w:val="008F37C9"/>
    <w:pPr>
      <w:tabs>
        <w:tab w:val="center" w:pos="4680"/>
        <w:tab w:val="right" w:pos="9360"/>
      </w:tabs>
      <w:spacing w:line="240" w:lineRule="auto"/>
    </w:pPr>
  </w:style>
  <w:style w:type="character" w:customStyle="1" w:styleId="FooterChar">
    <w:name w:val="Footer Char"/>
    <w:basedOn w:val="DefaultParagraphFont"/>
    <w:link w:val="Footer"/>
    <w:uiPriority w:val="99"/>
    <w:rsid w:val="008F37C9"/>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5633</Words>
  <Characters>32113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Nevenka Majer</dc:creator>
  <cp:lastModifiedBy>Branka Segrt</cp:lastModifiedBy>
  <cp:revision>2</cp:revision>
  <dcterms:created xsi:type="dcterms:W3CDTF">2017-07-31T07:55:00Z</dcterms:created>
  <dcterms:modified xsi:type="dcterms:W3CDTF">2017-08-15T11:42:00Z</dcterms:modified>
</cp:coreProperties>
</file>